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D43" w:rsidRDefault="004C7806" w:rsidP="00DE2D43">
      <w:pPr>
        <w:pStyle w:val="a7"/>
        <w:spacing w:line="242" w:lineRule="auto"/>
        <w:rPr>
          <w:sz w:val="28"/>
        </w:rPr>
        <w:sectPr w:rsidR="00DE2D43" w:rsidSect="00DE2D43">
          <w:pgSz w:w="11910" w:h="16840"/>
          <w:pgMar w:top="820" w:right="708" w:bottom="280" w:left="992" w:header="720" w:footer="720" w:gutter="0"/>
          <w:cols w:space="720"/>
        </w:sectPr>
      </w:pPr>
      <w:r w:rsidRPr="004C7806">
        <w:rPr>
          <w:spacing w:val="-2"/>
          <w:sz w:val="24"/>
          <w:szCs w:val="24"/>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7pt" o:ole="">
            <v:imagedata r:id="rId5" o:title=""/>
          </v:shape>
          <o:OLEObject Type="Embed" ProgID="AcroExch.Document.11" ShapeID="_x0000_i1025" DrawAspect="Content" ObjectID="_1837575561" r:id="rId6"/>
        </w:object>
      </w:r>
    </w:p>
    <w:p w:rsidR="00DE2D43" w:rsidRDefault="00DE2D43" w:rsidP="00DE2D43">
      <w:pPr>
        <w:pStyle w:val="a3"/>
        <w:spacing w:before="66"/>
        <w:ind w:right="143"/>
      </w:pPr>
      <w:r>
        <w:lastRenderedPageBreak/>
        <w:t>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w:t>
      </w:r>
    </w:p>
    <w:p w:rsidR="00DE2D43" w:rsidRDefault="00DE2D43" w:rsidP="00DE2D43">
      <w:pPr>
        <w:pStyle w:val="a7"/>
        <w:numPr>
          <w:ilvl w:val="1"/>
          <w:numId w:val="1"/>
        </w:numPr>
        <w:tabs>
          <w:tab w:val="left" w:pos="639"/>
        </w:tabs>
        <w:ind w:right="146" w:firstLine="0"/>
        <w:rPr>
          <w:sz w:val="28"/>
        </w:rPr>
      </w:pPr>
      <w:proofErr w:type="spellStart"/>
      <w:r>
        <w:rPr>
          <w:sz w:val="28"/>
        </w:rPr>
        <w:t>Внутриобъектовый</w:t>
      </w:r>
      <w:proofErr w:type="spellEnd"/>
      <w:r>
        <w:rPr>
          <w:sz w:val="28"/>
        </w:rPr>
        <w:t xml:space="preserve"> режим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w:t>
      </w:r>
    </w:p>
    <w:p w:rsidR="00DE2D43" w:rsidRDefault="00DE2D43" w:rsidP="00DE2D43">
      <w:pPr>
        <w:pStyle w:val="a7"/>
        <w:numPr>
          <w:ilvl w:val="1"/>
          <w:numId w:val="1"/>
        </w:numPr>
        <w:tabs>
          <w:tab w:val="left" w:pos="635"/>
        </w:tabs>
        <w:ind w:right="139" w:firstLine="0"/>
        <w:rPr>
          <w:sz w:val="28"/>
        </w:rPr>
      </w:pPr>
      <w:r>
        <w:rPr>
          <w:sz w:val="28"/>
        </w:rPr>
        <w:t xml:space="preserve">Организация и </w:t>
      </w:r>
      <w:proofErr w:type="gramStart"/>
      <w:r>
        <w:rPr>
          <w:sz w:val="28"/>
        </w:rPr>
        <w:t>контроль за</w:t>
      </w:r>
      <w:proofErr w:type="gramEnd"/>
      <w:r>
        <w:rPr>
          <w:sz w:val="28"/>
        </w:rPr>
        <w:t xml:space="preserve"> соблюдением пропускного режима возлагаются на должностное лицо общеобразовательной организации, на которое в соответствиис приказом директора возложена ответственность за безопасность, а его непосредственное выполнение – на охранников охранной организации (работников по обеспечению охраны образовательных организаций), осуществляющих охранные функции в школе. При необходимости в целях организации и </w:t>
      </w:r>
      <w:proofErr w:type="gramStart"/>
      <w:r>
        <w:rPr>
          <w:sz w:val="28"/>
        </w:rPr>
        <w:t>контроля за</w:t>
      </w:r>
      <w:proofErr w:type="gramEnd"/>
      <w:r>
        <w:rPr>
          <w:sz w:val="28"/>
        </w:rPr>
        <w:t xml:space="preserve"> соблюдением пропускного и </w:t>
      </w:r>
      <w:proofErr w:type="spellStart"/>
      <w:r>
        <w:rPr>
          <w:sz w:val="28"/>
        </w:rPr>
        <w:t>внутриобъектового</w:t>
      </w:r>
      <w:proofErr w:type="spellEnd"/>
      <w:r>
        <w:rPr>
          <w:sz w:val="28"/>
        </w:rPr>
        <w:t xml:space="preserve">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w:t>
      </w:r>
    </w:p>
    <w:p w:rsidR="00DE2D43" w:rsidRDefault="00DE2D43" w:rsidP="00DE2D43">
      <w:pPr>
        <w:pStyle w:val="a7"/>
        <w:numPr>
          <w:ilvl w:val="1"/>
          <w:numId w:val="1"/>
        </w:numPr>
        <w:tabs>
          <w:tab w:val="left" w:pos="757"/>
        </w:tabs>
        <w:ind w:right="144" w:firstLine="0"/>
        <w:rPr>
          <w:sz w:val="28"/>
        </w:rPr>
      </w:pPr>
      <w:r>
        <w:rPr>
          <w:sz w:val="28"/>
        </w:rPr>
        <w:t xml:space="preserve">Требования настоящего Положения о пропускном и </w:t>
      </w:r>
      <w:proofErr w:type="spellStart"/>
      <w:r>
        <w:rPr>
          <w:sz w:val="28"/>
        </w:rPr>
        <w:t>внутриобъектовом</w:t>
      </w:r>
      <w:proofErr w:type="spellEnd"/>
      <w:r>
        <w:rPr>
          <w:sz w:val="28"/>
        </w:rPr>
        <w:t xml:space="preserve"> режимах в гимназии распространяются в полном объеме на директора и сотрудников общеобразовательной организации и доводятся до них под подпись</w:t>
      </w:r>
      <w:proofErr w:type="gramStart"/>
      <w:r>
        <w:rPr>
          <w:sz w:val="28"/>
        </w:rPr>
        <w:t>,а</w:t>
      </w:r>
      <w:proofErr w:type="gramEnd"/>
      <w:r>
        <w:rPr>
          <w:sz w:val="28"/>
        </w:rPr>
        <w:t xml:space="preserve">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деятельностьна основании заключенных со школой гражданско-правовых договоров.</w:t>
      </w:r>
    </w:p>
    <w:p w:rsidR="00DE2D43" w:rsidRDefault="00DE2D43" w:rsidP="00DE2D43">
      <w:pPr>
        <w:pStyle w:val="a7"/>
        <w:numPr>
          <w:ilvl w:val="1"/>
          <w:numId w:val="1"/>
        </w:numPr>
        <w:tabs>
          <w:tab w:val="left" w:pos="693"/>
        </w:tabs>
        <w:ind w:right="141" w:firstLine="0"/>
        <w:rPr>
          <w:sz w:val="28"/>
        </w:rPr>
      </w:pPr>
      <w:r>
        <w:rPr>
          <w:sz w:val="28"/>
        </w:rPr>
        <w:t xml:space="preserve">Стационарный пост охраны (рабочие места охранника) оборудуется около главноговходавобщеобразовательнуюорганизацию(либовиномустановленном месте) и оснащается пакетом документов по организации пропускного и </w:t>
      </w:r>
      <w:proofErr w:type="spellStart"/>
      <w:r>
        <w:rPr>
          <w:sz w:val="28"/>
        </w:rPr>
        <w:t>внутриобъектового</w:t>
      </w:r>
      <w:proofErr w:type="spellEnd"/>
      <w:r>
        <w:rPr>
          <w:sz w:val="28"/>
        </w:rPr>
        <w:t xml:space="preserve"> режимов, индикаторами технических средств охраны и постовой документацией.</w:t>
      </w:r>
    </w:p>
    <w:p w:rsidR="00DE2D43" w:rsidRDefault="00DE2D43" w:rsidP="00DE2D43">
      <w:pPr>
        <w:pStyle w:val="a7"/>
        <w:numPr>
          <w:ilvl w:val="1"/>
          <w:numId w:val="1"/>
        </w:numPr>
        <w:tabs>
          <w:tab w:val="left" w:pos="805"/>
        </w:tabs>
        <w:ind w:right="144" w:firstLine="0"/>
        <w:rPr>
          <w:sz w:val="28"/>
        </w:rPr>
      </w:pPr>
      <w:r>
        <w:rPr>
          <w:sz w:val="28"/>
        </w:rPr>
        <w:t xml:space="preserve">Входные двери, запасные выходы оборудуются прочными запорами (замками).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школы (работник по обеспечению охраны образовательных организаций) и работник, который его </w:t>
      </w:r>
      <w:r>
        <w:rPr>
          <w:spacing w:val="-2"/>
          <w:sz w:val="28"/>
        </w:rPr>
        <w:t>открыл.</w:t>
      </w:r>
    </w:p>
    <w:p w:rsidR="00DE2D43" w:rsidRDefault="00DE2D43" w:rsidP="00DE2D43">
      <w:pPr>
        <w:pStyle w:val="a7"/>
        <w:numPr>
          <w:ilvl w:val="1"/>
          <w:numId w:val="1"/>
        </w:numPr>
        <w:tabs>
          <w:tab w:val="left" w:pos="719"/>
        </w:tabs>
        <w:spacing w:line="242" w:lineRule="auto"/>
        <w:ind w:right="147" w:firstLine="0"/>
        <w:rPr>
          <w:sz w:val="28"/>
        </w:rPr>
      </w:pPr>
      <w:r>
        <w:rPr>
          <w:sz w:val="28"/>
        </w:rPr>
        <w:t>Эвакуационные выходы должны быть оборудованы легко открываемыми изнутрипрочнымиустройствами,обеспечивающимилегкостьоткрывания</w:t>
      </w:r>
      <w:r>
        <w:rPr>
          <w:spacing w:val="-2"/>
          <w:sz w:val="28"/>
        </w:rPr>
        <w:t>дверей.</w:t>
      </w:r>
    </w:p>
    <w:p w:rsidR="00DE2D43" w:rsidRDefault="00DE2D43" w:rsidP="00DE2D43">
      <w:pPr>
        <w:pStyle w:val="a7"/>
        <w:numPr>
          <w:ilvl w:val="1"/>
          <w:numId w:val="1"/>
        </w:numPr>
        <w:tabs>
          <w:tab w:val="left" w:pos="849"/>
        </w:tabs>
        <w:ind w:right="139" w:firstLine="0"/>
        <w:rPr>
          <w:sz w:val="28"/>
        </w:rPr>
      </w:pPr>
      <w:r>
        <w:rPr>
          <w:sz w:val="28"/>
        </w:rPr>
        <w:t>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с обязательным информированием руководства частнойохранной организации.</w:t>
      </w:r>
    </w:p>
    <w:p w:rsidR="00DE2D43" w:rsidRDefault="00DE2D43" w:rsidP="00DE2D43">
      <w:pPr>
        <w:pStyle w:val="1"/>
        <w:numPr>
          <w:ilvl w:val="0"/>
          <w:numId w:val="1"/>
        </w:numPr>
        <w:tabs>
          <w:tab w:val="left" w:pos="517"/>
        </w:tabs>
        <w:spacing w:before="71" w:line="240" w:lineRule="auto"/>
        <w:ind w:left="140" w:right="142" w:firstLine="0"/>
      </w:pPr>
      <w:r>
        <w:t>Порядок пропуска (прохода) в здания и на территорию сотрудников, обучающихся, их родителей (законных представителей) и иных посетителей</w:t>
      </w:r>
    </w:p>
    <w:p w:rsidR="00DE2D43" w:rsidRDefault="00DE2D43" w:rsidP="00DE2D43">
      <w:pPr>
        <w:pStyle w:val="a7"/>
        <w:numPr>
          <w:ilvl w:val="1"/>
          <w:numId w:val="1"/>
        </w:numPr>
        <w:tabs>
          <w:tab w:val="left" w:pos="561"/>
        </w:tabs>
        <w:spacing w:line="317" w:lineRule="exact"/>
        <w:ind w:left="561" w:hanging="421"/>
        <w:rPr>
          <w:sz w:val="28"/>
          <w:u w:val="single"/>
        </w:rPr>
      </w:pPr>
      <w:r>
        <w:rPr>
          <w:sz w:val="28"/>
          <w:u w:val="single"/>
        </w:rPr>
        <w:t>Общие</w:t>
      </w:r>
      <w:r>
        <w:rPr>
          <w:spacing w:val="-2"/>
          <w:sz w:val="28"/>
          <w:u w:val="single"/>
        </w:rPr>
        <w:t xml:space="preserve"> требования</w:t>
      </w:r>
    </w:p>
    <w:p w:rsidR="00DE2D43" w:rsidRPr="00CB19D7" w:rsidRDefault="00DE2D43" w:rsidP="00DE2D43">
      <w:pPr>
        <w:pStyle w:val="a7"/>
        <w:numPr>
          <w:ilvl w:val="2"/>
          <w:numId w:val="1"/>
        </w:numPr>
        <w:tabs>
          <w:tab w:val="left" w:pos="964"/>
        </w:tabs>
        <w:ind w:right="135" w:firstLine="0"/>
        <w:rPr>
          <w:sz w:val="28"/>
        </w:rPr>
      </w:pPr>
      <w:r w:rsidRPr="00CB19D7">
        <w:rPr>
          <w:sz w:val="28"/>
        </w:rPr>
        <w:lastRenderedPageBreak/>
        <w:t xml:space="preserve">Проход в здание общеобразовательной организации и выход из нее осуществляются только через основной вход, </w:t>
      </w:r>
    </w:p>
    <w:p w:rsidR="00DE2D43" w:rsidRPr="00CB19D7" w:rsidRDefault="00DE2D43" w:rsidP="00DE2D43">
      <w:pPr>
        <w:pStyle w:val="a7"/>
        <w:numPr>
          <w:ilvl w:val="2"/>
          <w:numId w:val="1"/>
        </w:numPr>
        <w:tabs>
          <w:tab w:val="left" w:pos="1052"/>
        </w:tabs>
        <w:spacing w:before="1"/>
        <w:ind w:right="145" w:firstLine="0"/>
        <w:rPr>
          <w:sz w:val="28"/>
        </w:rPr>
      </w:pPr>
      <w:r w:rsidRPr="00CB19D7">
        <w:rPr>
          <w:sz w:val="28"/>
        </w:rPr>
        <w:t>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случаеперед прохождением процедуры осмотра лицо должно сообщить охраннику общеобразовательной организации (работнику по обеспечению охраны образовательных организаций) об имеющемся у него электрокардиостимулятореи предъявить документ (справку или иной документ) из медицинского учреждения, подтверждающий его наличие у лица.</w:t>
      </w:r>
    </w:p>
    <w:p w:rsidR="00DE2D43" w:rsidRDefault="00DE2D43" w:rsidP="00DE2D43">
      <w:pPr>
        <w:pStyle w:val="a7"/>
        <w:numPr>
          <w:ilvl w:val="2"/>
          <w:numId w:val="1"/>
        </w:numPr>
        <w:tabs>
          <w:tab w:val="left" w:pos="884"/>
        </w:tabs>
        <w:ind w:right="151" w:firstLine="0"/>
        <w:rPr>
          <w:sz w:val="28"/>
        </w:rPr>
      </w:pPr>
      <w:r>
        <w:rPr>
          <w:sz w:val="28"/>
        </w:rPr>
        <w:t>В периоды повышенной готовности и чрезвычайных ситуаций, а также в целях усиления мер безопасности приказом директора школы пропуск гражданна территорию и в здание может ограничиваться либо прекращаться.</w:t>
      </w:r>
    </w:p>
    <w:p w:rsidR="00DE2D43" w:rsidRDefault="00DE2D43" w:rsidP="00DE2D43">
      <w:pPr>
        <w:pStyle w:val="a7"/>
        <w:numPr>
          <w:ilvl w:val="2"/>
          <w:numId w:val="1"/>
        </w:numPr>
        <w:tabs>
          <w:tab w:val="left" w:pos="884"/>
        </w:tabs>
        <w:ind w:right="138" w:firstLine="0"/>
        <w:rPr>
          <w:sz w:val="28"/>
        </w:rPr>
      </w:pPr>
      <w:r>
        <w:rPr>
          <w:sz w:val="28"/>
        </w:rPr>
        <w:t>Пропуск лиц с инвалидностью (включая использующих кресла-коляски и собак-проводников)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DE2D43" w:rsidRDefault="00DE2D43" w:rsidP="00DE2D43">
      <w:pPr>
        <w:pStyle w:val="a7"/>
        <w:numPr>
          <w:ilvl w:val="1"/>
          <w:numId w:val="1"/>
        </w:numPr>
        <w:tabs>
          <w:tab w:val="left" w:pos="561"/>
        </w:tabs>
        <w:ind w:left="561" w:hanging="421"/>
        <w:rPr>
          <w:sz w:val="28"/>
          <w:u w:val="single"/>
        </w:rPr>
      </w:pPr>
      <w:r>
        <w:rPr>
          <w:sz w:val="28"/>
          <w:u w:val="single"/>
        </w:rPr>
        <w:t>Пропускнойрежим</w:t>
      </w:r>
      <w:r>
        <w:rPr>
          <w:spacing w:val="-2"/>
          <w:sz w:val="28"/>
          <w:u w:val="single"/>
        </w:rPr>
        <w:t>сотрудников</w:t>
      </w:r>
    </w:p>
    <w:p w:rsidR="00DE2D43" w:rsidRPr="00CB19D7" w:rsidRDefault="00DE2D43" w:rsidP="00DE2D43">
      <w:pPr>
        <w:pStyle w:val="a7"/>
        <w:numPr>
          <w:ilvl w:val="2"/>
          <w:numId w:val="1"/>
        </w:numPr>
        <w:tabs>
          <w:tab w:val="left" w:pos="901"/>
        </w:tabs>
        <w:spacing w:before="1"/>
        <w:ind w:right="139" w:firstLine="0"/>
        <w:rPr>
          <w:sz w:val="28"/>
        </w:rPr>
      </w:pPr>
      <w:r w:rsidRPr="00CB19D7">
        <w:rPr>
          <w:sz w:val="28"/>
        </w:rPr>
        <w:t>Сотрудники общеобразовательной организации допускаются в здание по спискам, заверенным подписью руководителя и печатью образовательной организации, при предъявлении документа, удостоверяющего личность.</w:t>
      </w:r>
    </w:p>
    <w:p w:rsidR="00DE2D43" w:rsidRDefault="00DE2D43" w:rsidP="00DE2D43">
      <w:pPr>
        <w:pStyle w:val="a7"/>
        <w:numPr>
          <w:ilvl w:val="2"/>
          <w:numId w:val="1"/>
        </w:numPr>
        <w:tabs>
          <w:tab w:val="left" w:pos="968"/>
        </w:tabs>
        <w:ind w:right="135" w:firstLine="0"/>
        <w:rPr>
          <w:sz w:val="28"/>
        </w:rPr>
      </w:pPr>
      <w:r>
        <w:rPr>
          <w:sz w:val="28"/>
        </w:rPr>
        <w:t>В нерабочее время, праздничные и выходные дни беспрепятственно допускаются в здание и на территорию общеобразовательной организации:директор, его заместители и другие сотрудники, которые могут проходить и находиться в помещениях общеобразовательной организации, если это не ограничено текущими приказами ответственного за контрольно- пропускной режим.</w:t>
      </w:r>
    </w:p>
    <w:p w:rsidR="00DE2D43" w:rsidRDefault="00DE2D43" w:rsidP="00DE2D43">
      <w:pPr>
        <w:pStyle w:val="a7"/>
        <w:numPr>
          <w:ilvl w:val="2"/>
          <w:numId w:val="1"/>
        </w:numPr>
        <w:tabs>
          <w:tab w:val="left" w:pos="995"/>
        </w:tabs>
        <w:ind w:right="145" w:firstLine="0"/>
        <w:rPr>
          <w:sz w:val="28"/>
        </w:rPr>
      </w:pPr>
      <w:r>
        <w:rPr>
          <w:sz w:val="28"/>
        </w:rPr>
        <w:t>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DE2D43" w:rsidRDefault="00DE2D43" w:rsidP="00DE2D43">
      <w:pPr>
        <w:pStyle w:val="a7"/>
        <w:numPr>
          <w:ilvl w:val="1"/>
          <w:numId w:val="1"/>
        </w:numPr>
        <w:tabs>
          <w:tab w:val="left" w:pos="561"/>
        </w:tabs>
        <w:spacing w:line="322" w:lineRule="exact"/>
        <w:ind w:left="561" w:hanging="421"/>
        <w:rPr>
          <w:sz w:val="28"/>
          <w:u w:val="single"/>
        </w:rPr>
      </w:pPr>
      <w:r>
        <w:rPr>
          <w:sz w:val="28"/>
          <w:u w:val="single"/>
        </w:rPr>
        <w:t>Пропускнойрежим</w:t>
      </w:r>
      <w:r>
        <w:rPr>
          <w:spacing w:val="-2"/>
          <w:sz w:val="28"/>
          <w:u w:val="single"/>
        </w:rPr>
        <w:t>обучающихся</w:t>
      </w:r>
    </w:p>
    <w:p w:rsidR="00DE2D43" w:rsidRDefault="00DE2D43" w:rsidP="00DE2D43">
      <w:pPr>
        <w:pStyle w:val="a7"/>
        <w:numPr>
          <w:ilvl w:val="2"/>
          <w:numId w:val="1"/>
        </w:numPr>
        <w:tabs>
          <w:tab w:val="left" w:pos="889"/>
        </w:tabs>
        <w:ind w:right="148" w:firstLine="0"/>
        <w:rPr>
          <w:sz w:val="28"/>
        </w:rPr>
      </w:pPr>
      <w:proofErr w:type="gramStart"/>
      <w:r>
        <w:rPr>
          <w:sz w:val="28"/>
        </w:rPr>
        <w:t>Обучающиеся допускаются в здание общеобразовательной организации в установленное распорядком время по спискам классов (групп).</w:t>
      </w:r>
      <w:proofErr w:type="gramEnd"/>
    </w:p>
    <w:p w:rsidR="00DE2D43" w:rsidRDefault="00DE2D43" w:rsidP="00DE2D43">
      <w:pPr>
        <w:pStyle w:val="a7"/>
        <w:numPr>
          <w:ilvl w:val="2"/>
          <w:numId w:val="1"/>
        </w:numPr>
        <w:tabs>
          <w:tab w:val="left" w:pos="923"/>
        </w:tabs>
        <w:ind w:right="137" w:firstLine="0"/>
        <w:rPr>
          <w:sz w:val="28"/>
        </w:rPr>
      </w:pPr>
      <w:r>
        <w:rPr>
          <w:sz w:val="28"/>
        </w:rPr>
        <w:t>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w:t>
      </w:r>
    </w:p>
    <w:p w:rsidR="00DE2D43" w:rsidRDefault="00DE2D43" w:rsidP="00DE2D43">
      <w:pPr>
        <w:pStyle w:val="a7"/>
        <w:rPr>
          <w:sz w:val="28"/>
        </w:rPr>
        <w:sectPr w:rsidR="00DE2D43">
          <w:pgSz w:w="11910" w:h="16840"/>
          <w:pgMar w:top="760" w:right="708" w:bottom="280" w:left="992" w:header="720" w:footer="720" w:gutter="0"/>
          <w:cols w:space="720"/>
        </w:sectPr>
      </w:pPr>
    </w:p>
    <w:p w:rsidR="00DE2D43" w:rsidRDefault="00DE2D43" w:rsidP="00DE2D43">
      <w:pPr>
        <w:pStyle w:val="a7"/>
        <w:numPr>
          <w:ilvl w:val="2"/>
          <w:numId w:val="1"/>
        </w:numPr>
        <w:tabs>
          <w:tab w:val="left" w:pos="1076"/>
        </w:tabs>
        <w:spacing w:before="66"/>
        <w:ind w:right="146" w:firstLine="0"/>
        <w:rPr>
          <w:sz w:val="28"/>
        </w:rPr>
      </w:pPr>
      <w:r>
        <w:rPr>
          <w:sz w:val="28"/>
        </w:rPr>
        <w:lastRenderedPageBreak/>
        <w:t>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w:t>
      </w:r>
    </w:p>
    <w:p w:rsidR="00DE2D43" w:rsidRDefault="00DE2D43" w:rsidP="00DE2D43">
      <w:pPr>
        <w:pStyle w:val="a7"/>
        <w:numPr>
          <w:ilvl w:val="2"/>
          <w:numId w:val="1"/>
        </w:numPr>
        <w:tabs>
          <w:tab w:val="left" w:pos="1141"/>
        </w:tabs>
        <w:ind w:right="140" w:firstLine="0"/>
        <w:rPr>
          <w:sz w:val="28"/>
        </w:rPr>
      </w:pPr>
      <w:r>
        <w:rPr>
          <w:sz w:val="28"/>
        </w:rPr>
        <w:t>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w:t>
      </w:r>
    </w:p>
    <w:p w:rsidR="00DE2D43" w:rsidRDefault="00DE2D43" w:rsidP="00DE2D43">
      <w:pPr>
        <w:pStyle w:val="a7"/>
        <w:numPr>
          <w:ilvl w:val="2"/>
          <w:numId w:val="1"/>
        </w:numPr>
        <w:tabs>
          <w:tab w:val="left" w:pos="855"/>
        </w:tabs>
        <w:ind w:right="141" w:firstLine="0"/>
        <w:rPr>
          <w:sz w:val="28"/>
        </w:rPr>
      </w:pPr>
      <w:r>
        <w:rPr>
          <w:sz w:val="28"/>
        </w:rPr>
        <w:t>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 удостоверяющего личность,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DE2D43" w:rsidRDefault="00DE2D43" w:rsidP="00DE2D43">
      <w:pPr>
        <w:pStyle w:val="a7"/>
        <w:numPr>
          <w:ilvl w:val="2"/>
          <w:numId w:val="1"/>
        </w:numPr>
        <w:tabs>
          <w:tab w:val="left" w:pos="884"/>
        </w:tabs>
        <w:spacing w:before="1"/>
        <w:ind w:right="142" w:firstLine="0"/>
        <w:rPr>
          <w:sz w:val="28"/>
        </w:rPr>
      </w:pPr>
      <w:r>
        <w:rPr>
          <w:sz w:val="28"/>
        </w:rPr>
        <w:t xml:space="preserve">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w:t>
      </w:r>
      <w:proofErr w:type="gramStart"/>
      <w:r>
        <w:rPr>
          <w:sz w:val="28"/>
        </w:rPr>
        <w:t>обучающихся</w:t>
      </w:r>
      <w:proofErr w:type="gramEnd"/>
      <w:r>
        <w:rPr>
          <w:sz w:val="28"/>
        </w:rPr>
        <w:t xml:space="preserve"> осуществляется только в сопровождении педагогического работника.</w:t>
      </w:r>
    </w:p>
    <w:p w:rsidR="00DE2D43" w:rsidRDefault="00DE2D43" w:rsidP="00DE2D43">
      <w:pPr>
        <w:pStyle w:val="a7"/>
        <w:numPr>
          <w:ilvl w:val="2"/>
          <w:numId w:val="1"/>
        </w:numPr>
        <w:tabs>
          <w:tab w:val="left" w:pos="949"/>
        </w:tabs>
        <w:spacing w:line="242" w:lineRule="auto"/>
        <w:ind w:right="150" w:firstLine="0"/>
        <w:rPr>
          <w:sz w:val="28"/>
        </w:rPr>
      </w:pPr>
      <w:r>
        <w:rPr>
          <w:sz w:val="28"/>
        </w:rPr>
        <w:t>Во время каникул обучающиеся допускаются в общеобразовательную организацию согласно плану мероприятий, утвержденному директором школы.</w:t>
      </w:r>
    </w:p>
    <w:p w:rsidR="00DE2D43" w:rsidRDefault="00DE2D43" w:rsidP="00DE2D43">
      <w:pPr>
        <w:pStyle w:val="a7"/>
        <w:numPr>
          <w:ilvl w:val="1"/>
          <w:numId w:val="1"/>
        </w:numPr>
        <w:tabs>
          <w:tab w:val="left" w:pos="561"/>
        </w:tabs>
        <w:ind w:right="139" w:firstLine="0"/>
        <w:rPr>
          <w:sz w:val="28"/>
          <w:u w:val="single"/>
        </w:rPr>
      </w:pPr>
      <w:r>
        <w:rPr>
          <w:sz w:val="28"/>
          <w:u w:val="single"/>
        </w:rPr>
        <w:t xml:space="preserve"> Пропускной режим родителей (законных представителей) обучающихся ииных посетителей</w:t>
      </w:r>
    </w:p>
    <w:p w:rsidR="00DE2D43" w:rsidRDefault="00DE2D43" w:rsidP="00DE2D43">
      <w:pPr>
        <w:pStyle w:val="a7"/>
        <w:numPr>
          <w:ilvl w:val="2"/>
          <w:numId w:val="1"/>
        </w:numPr>
        <w:tabs>
          <w:tab w:val="left" w:pos="925"/>
        </w:tabs>
        <w:ind w:right="147" w:firstLine="0"/>
        <w:rPr>
          <w:sz w:val="28"/>
        </w:rPr>
      </w:pPr>
      <w:r>
        <w:rPr>
          <w:sz w:val="28"/>
        </w:rPr>
        <w:t>Проход родителей к администрации школы или учителю возможен по предварительной договоренности с самой администрацией, о чем охранники общеобразовательной организации (работники по обеспечению охраны образовательных организаций) должны быть проинформированы заранее.</w:t>
      </w:r>
    </w:p>
    <w:p w:rsidR="00DE2D43" w:rsidRDefault="00DE2D43" w:rsidP="00DE2D43">
      <w:pPr>
        <w:pStyle w:val="a7"/>
        <w:numPr>
          <w:ilvl w:val="2"/>
          <w:numId w:val="1"/>
        </w:numPr>
        <w:tabs>
          <w:tab w:val="left" w:pos="1079"/>
        </w:tabs>
        <w:ind w:right="147" w:firstLine="0"/>
        <w:rPr>
          <w:sz w:val="28"/>
        </w:rPr>
      </w:pPr>
      <w:r>
        <w:rPr>
          <w:sz w:val="28"/>
        </w:rPr>
        <w:t>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безопасность, и осуществляется после уроков, а в экстренных случаях – до уроков и во время перемен.</w:t>
      </w:r>
    </w:p>
    <w:p w:rsidR="00DE2D43" w:rsidRDefault="00DE2D43" w:rsidP="00DE2D43">
      <w:pPr>
        <w:pStyle w:val="a7"/>
        <w:numPr>
          <w:ilvl w:val="2"/>
          <w:numId w:val="1"/>
        </w:numPr>
        <w:tabs>
          <w:tab w:val="left" w:pos="1055"/>
        </w:tabs>
        <w:ind w:right="138" w:firstLine="0"/>
        <w:rPr>
          <w:sz w:val="28"/>
        </w:rPr>
      </w:pPr>
      <w:r>
        <w:rPr>
          <w:sz w:val="28"/>
        </w:rPr>
        <w:t>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w:t>
      </w:r>
    </w:p>
    <w:p w:rsidR="00DE2D43" w:rsidRDefault="00DE2D43" w:rsidP="00DE2D43">
      <w:pPr>
        <w:pStyle w:val="a7"/>
        <w:numPr>
          <w:ilvl w:val="2"/>
          <w:numId w:val="1"/>
        </w:numPr>
        <w:tabs>
          <w:tab w:val="left" w:pos="891"/>
        </w:tabs>
        <w:ind w:right="138" w:firstLine="0"/>
        <w:rPr>
          <w:sz w:val="28"/>
        </w:rPr>
      </w:pPr>
      <w:r>
        <w:rPr>
          <w:sz w:val="28"/>
        </w:rPr>
        <w:t>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разрешениядиректора школы или лица, на которое в соответствии с приказом возложена ответственность за безопасность, либо дежурного администратора.</w:t>
      </w:r>
    </w:p>
    <w:p w:rsidR="00DE2D43" w:rsidRDefault="00DE2D43" w:rsidP="00DE2D43">
      <w:pPr>
        <w:pStyle w:val="a7"/>
        <w:numPr>
          <w:ilvl w:val="2"/>
          <w:numId w:val="1"/>
        </w:numPr>
        <w:tabs>
          <w:tab w:val="left" w:pos="874"/>
        </w:tabs>
        <w:ind w:right="146" w:firstLine="0"/>
        <w:rPr>
          <w:sz w:val="28"/>
        </w:rPr>
      </w:pPr>
      <w:r>
        <w:rPr>
          <w:sz w:val="28"/>
        </w:rPr>
        <w:t>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w:t>
      </w:r>
    </w:p>
    <w:p w:rsidR="00DE2D43" w:rsidRDefault="00DE2D43" w:rsidP="00DE2D43">
      <w:pPr>
        <w:pStyle w:val="a7"/>
        <w:rPr>
          <w:sz w:val="28"/>
        </w:rPr>
        <w:sectPr w:rsidR="00DE2D43">
          <w:pgSz w:w="11910" w:h="16840"/>
          <w:pgMar w:top="760" w:right="708" w:bottom="280" w:left="992" w:header="720" w:footer="720" w:gutter="0"/>
          <w:cols w:space="720"/>
        </w:sectPr>
      </w:pPr>
    </w:p>
    <w:p w:rsidR="00DE2D43" w:rsidRDefault="00DE2D43" w:rsidP="00DE2D43">
      <w:pPr>
        <w:pStyle w:val="a3"/>
        <w:spacing w:before="66"/>
        <w:ind w:right="139"/>
      </w:pPr>
      <w:proofErr w:type="gramStart"/>
      <w:r>
        <w:lastRenderedPageBreak/>
        <w:t>удостоверяющего</w:t>
      </w:r>
      <w:proofErr w:type="gramEnd"/>
      <w:r>
        <w:t xml:space="preserve">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w:t>
      </w:r>
    </w:p>
    <w:p w:rsidR="00DE2D43" w:rsidRDefault="00DE2D43" w:rsidP="00DE2D43">
      <w:pPr>
        <w:pStyle w:val="a7"/>
        <w:numPr>
          <w:ilvl w:val="2"/>
          <w:numId w:val="1"/>
        </w:numPr>
        <w:tabs>
          <w:tab w:val="left" w:pos="1012"/>
        </w:tabs>
        <w:ind w:right="139" w:firstLine="0"/>
        <w:rPr>
          <w:sz w:val="28"/>
        </w:rPr>
      </w:pPr>
      <w:r>
        <w:rPr>
          <w:sz w:val="28"/>
        </w:rPr>
        <w:t>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w:t>
      </w:r>
    </w:p>
    <w:p w:rsidR="00DE2D43" w:rsidRDefault="00DE2D43" w:rsidP="00DE2D43">
      <w:pPr>
        <w:pStyle w:val="a7"/>
        <w:numPr>
          <w:ilvl w:val="2"/>
          <w:numId w:val="1"/>
        </w:numPr>
        <w:tabs>
          <w:tab w:val="left" w:pos="964"/>
        </w:tabs>
        <w:ind w:right="137" w:firstLine="0"/>
        <w:rPr>
          <w:sz w:val="28"/>
        </w:rPr>
      </w:pPr>
      <w:r>
        <w:rPr>
          <w:sz w:val="28"/>
        </w:rPr>
        <w:t>Документом, удостоверяющим личность, для прохода на территорию общеобразовательной организации могут являться:</w:t>
      </w:r>
    </w:p>
    <w:p w:rsidR="00DE2D43" w:rsidRDefault="00DE2D43" w:rsidP="00DE2D43">
      <w:pPr>
        <w:pStyle w:val="a3"/>
        <w:ind w:right="148"/>
      </w:pPr>
      <w:r>
        <w:t>паспорт гражданина Российской Федерации или другого государства (для иностранных граждан);</w:t>
      </w:r>
    </w:p>
    <w:p w:rsidR="00DE2D43" w:rsidRDefault="00DE2D43" w:rsidP="00DE2D43">
      <w:pPr>
        <w:pStyle w:val="a3"/>
        <w:spacing w:before="1"/>
        <w:ind w:right="146"/>
      </w:pPr>
      <w:r>
        <w:t>заграничныйпаспортгражданинаРоссийскойФедерацииилидругогогосударства (для иностранных граждан);</w:t>
      </w:r>
    </w:p>
    <w:p w:rsidR="00DE2D43" w:rsidRDefault="00DE2D43" w:rsidP="00DE2D43">
      <w:pPr>
        <w:pStyle w:val="a3"/>
        <w:spacing w:line="321" w:lineRule="exact"/>
      </w:pPr>
      <w:r>
        <w:t>военныйбилетгражданинаРоссийской</w:t>
      </w:r>
      <w:r>
        <w:rPr>
          <w:spacing w:val="-2"/>
        </w:rPr>
        <w:t>Федерации;</w:t>
      </w:r>
    </w:p>
    <w:p w:rsidR="00DE2D43" w:rsidRDefault="00DE2D43" w:rsidP="00DE2D43">
      <w:pPr>
        <w:pStyle w:val="a3"/>
        <w:ind w:right="149"/>
      </w:pPr>
      <w:r>
        <w:t>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DE2D43" w:rsidRDefault="00DE2D43" w:rsidP="00DE2D43">
      <w:pPr>
        <w:pStyle w:val="a3"/>
        <w:spacing w:before="1" w:line="322" w:lineRule="exact"/>
      </w:pPr>
      <w:r>
        <w:t>водительскоеудостоверениегражданинаРоссийской</w:t>
      </w:r>
      <w:r>
        <w:rPr>
          <w:spacing w:val="-2"/>
        </w:rPr>
        <w:t>Федерации.</w:t>
      </w:r>
    </w:p>
    <w:p w:rsidR="00DE2D43" w:rsidRDefault="00DE2D43" w:rsidP="00DE2D43">
      <w:pPr>
        <w:pStyle w:val="a7"/>
        <w:numPr>
          <w:ilvl w:val="2"/>
          <w:numId w:val="1"/>
        </w:numPr>
        <w:tabs>
          <w:tab w:val="left" w:pos="968"/>
        </w:tabs>
        <w:ind w:right="141" w:firstLine="0"/>
        <w:rPr>
          <w:sz w:val="28"/>
        </w:rPr>
      </w:pPr>
      <w:r>
        <w:rPr>
          <w:sz w:val="28"/>
        </w:rPr>
        <w:t xml:space="preserve">Посетители, не желающие проходить регистрацию или не имеющие документа, удостоверяющего личность, с мотивированной ссылкой на Положение о </w:t>
      </w:r>
      <w:proofErr w:type="gramStart"/>
      <w:r>
        <w:rPr>
          <w:sz w:val="28"/>
        </w:rPr>
        <w:t>пропускном</w:t>
      </w:r>
      <w:proofErr w:type="gramEnd"/>
      <w:r>
        <w:rPr>
          <w:sz w:val="28"/>
        </w:rPr>
        <w:t xml:space="preserve"> и </w:t>
      </w:r>
      <w:proofErr w:type="spellStart"/>
      <w:r>
        <w:rPr>
          <w:sz w:val="28"/>
        </w:rPr>
        <w:t>внутриобъектовом</w:t>
      </w:r>
      <w:proofErr w:type="spellEnd"/>
      <w:r>
        <w:rPr>
          <w:sz w:val="28"/>
        </w:rPr>
        <w:t xml:space="preserve"> режимах школы, в общеобразовательную организацию не допускаются. При необходимости им предоставляется возможность ознакомиться с копией Положения о </w:t>
      </w:r>
      <w:proofErr w:type="gramStart"/>
      <w:r>
        <w:rPr>
          <w:sz w:val="28"/>
        </w:rPr>
        <w:t>пропускном</w:t>
      </w:r>
      <w:proofErr w:type="gramEnd"/>
      <w:r>
        <w:rPr>
          <w:sz w:val="28"/>
        </w:rPr>
        <w:t xml:space="preserve"> и </w:t>
      </w:r>
      <w:proofErr w:type="spellStart"/>
      <w:r>
        <w:rPr>
          <w:sz w:val="28"/>
        </w:rPr>
        <w:t>внутриобъектовом</w:t>
      </w:r>
      <w:proofErr w:type="spellEnd"/>
      <w:r>
        <w:rPr>
          <w:sz w:val="28"/>
        </w:rPr>
        <w:t xml:space="preserve"> режимах в школе, находящейся на стационарном посту</w:t>
      </w:r>
      <w:r>
        <w:rPr>
          <w:spacing w:val="-2"/>
          <w:sz w:val="28"/>
        </w:rPr>
        <w:t>охраны.</w:t>
      </w:r>
    </w:p>
    <w:p w:rsidR="00DE2D43" w:rsidRDefault="00DE2D43" w:rsidP="00DE2D43">
      <w:pPr>
        <w:pStyle w:val="a7"/>
        <w:numPr>
          <w:ilvl w:val="1"/>
          <w:numId w:val="1"/>
        </w:numPr>
        <w:tabs>
          <w:tab w:val="left" w:pos="561"/>
        </w:tabs>
        <w:spacing w:line="322" w:lineRule="exact"/>
        <w:ind w:left="561" w:hanging="421"/>
        <w:rPr>
          <w:sz w:val="28"/>
          <w:u w:val="single"/>
        </w:rPr>
      </w:pPr>
      <w:r>
        <w:rPr>
          <w:sz w:val="28"/>
          <w:u w:val="single"/>
        </w:rPr>
        <w:t>Пропускнойрежимсотрудниковремонтно-строительных</w:t>
      </w:r>
      <w:r>
        <w:rPr>
          <w:spacing w:val="-2"/>
          <w:sz w:val="28"/>
          <w:u w:val="single"/>
        </w:rPr>
        <w:t>организаций</w:t>
      </w:r>
    </w:p>
    <w:p w:rsidR="00DE2D43" w:rsidRDefault="00DE2D43" w:rsidP="00DE2D43">
      <w:pPr>
        <w:pStyle w:val="a7"/>
        <w:numPr>
          <w:ilvl w:val="2"/>
          <w:numId w:val="1"/>
        </w:numPr>
        <w:tabs>
          <w:tab w:val="left" w:pos="853"/>
        </w:tabs>
        <w:ind w:right="139" w:firstLine="0"/>
        <w:rPr>
          <w:sz w:val="28"/>
        </w:rPr>
      </w:pPr>
      <w:r>
        <w:rPr>
          <w:sz w:val="28"/>
        </w:rPr>
        <w:t xml:space="preserve">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w:t>
      </w:r>
      <w:r>
        <w:rPr>
          <w:spacing w:val="-2"/>
          <w:sz w:val="28"/>
        </w:rPr>
        <w:t>списков.</w:t>
      </w:r>
    </w:p>
    <w:p w:rsidR="00DE2D43" w:rsidRDefault="00DE2D43" w:rsidP="00DE2D43">
      <w:pPr>
        <w:pStyle w:val="a7"/>
        <w:numPr>
          <w:ilvl w:val="2"/>
          <w:numId w:val="1"/>
        </w:numPr>
        <w:tabs>
          <w:tab w:val="left" w:pos="1095"/>
        </w:tabs>
        <w:spacing w:before="1"/>
        <w:ind w:right="148" w:firstLine="0"/>
        <w:rPr>
          <w:sz w:val="28"/>
        </w:rPr>
      </w:pPr>
      <w:r>
        <w:rPr>
          <w:sz w:val="28"/>
        </w:rPr>
        <w:t>Производство работ осуществляется под контролем специально назначенного приказом директора представителя школы.</w:t>
      </w:r>
    </w:p>
    <w:p w:rsidR="00DE2D43" w:rsidRDefault="00DE2D43" w:rsidP="00DE2D43">
      <w:pPr>
        <w:pStyle w:val="a7"/>
        <w:numPr>
          <w:ilvl w:val="2"/>
          <w:numId w:val="1"/>
        </w:numPr>
        <w:tabs>
          <w:tab w:val="left" w:pos="851"/>
        </w:tabs>
        <w:ind w:right="145" w:firstLine="0"/>
        <w:rPr>
          <w:sz w:val="28"/>
        </w:rPr>
      </w:pPr>
      <w:r>
        <w:rPr>
          <w:sz w:val="28"/>
        </w:rPr>
        <w:t>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охранника общеобразовательной организации (работника по обеспечению охраны образовательных организаций).</w:t>
      </w:r>
    </w:p>
    <w:p w:rsidR="00DE2D43" w:rsidRDefault="00DE2D43" w:rsidP="00DE2D43">
      <w:pPr>
        <w:pStyle w:val="a7"/>
        <w:numPr>
          <w:ilvl w:val="1"/>
          <w:numId w:val="1"/>
        </w:numPr>
        <w:tabs>
          <w:tab w:val="left" w:pos="561"/>
        </w:tabs>
        <w:ind w:right="150" w:firstLine="0"/>
        <w:rPr>
          <w:sz w:val="28"/>
          <w:u w:val="single"/>
        </w:rPr>
      </w:pPr>
      <w:r>
        <w:rPr>
          <w:sz w:val="28"/>
          <w:u w:val="single"/>
        </w:rPr>
        <w:t xml:space="preserve"> Пропускной режим сотрудников вышестоящих организаций и проверяющих</w:t>
      </w:r>
      <w:r>
        <w:rPr>
          <w:spacing w:val="-4"/>
          <w:sz w:val="28"/>
          <w:u w:val="single"/>
        </w:rPr>
        <w:t>лиц</w:t>
      </w:r>
    </w:p>
    <w:p w:rsidR="00DE2D43" w:rsidRDefault="00DE2D43" w:rsidP="00DE2D43">
      <w:pPr>
        <w:pStyle w:val="a7"/>
        <w:numPr>
          <w:ilvl w:val="2"/>
          <w:numId w:val="1"/>
        </w:numPr>
        <w:tabs>
          <w:tab w:val="left" w:pos="863"/>
        </w:tabs>
        <w:spacing w:line="242" w:lineRule="auto"/>
        <w:ind w:right="148" w:firstLine="0"/>
        <w:rPr>
          <w:sz w:val="28"/>
        </w:rPr>
      </w:pPr>
      <w:r>
        <w:rPr>
          <w:sz w:val="28"/>
        </w:rPr>
        <w:t>Лица, не связанные с образовательной деятельностью, посещающие школу послужебнойнеобходимости,пропускаютсяприпредъявлениидокумента,</w:t>
      </w:r>
    </w:p>
    <w:p w:rsidR="00DE2D43" w:rsidRDefault="00DE2D43" w:rsidP="00DE2D43">
      <w:pPr>
        <w:pStyle w:val="a7"/>
        <w:spacing w:line="242" w:lineRule="auto"/>
        <w:rPr>
          <w:sz w:val="28"/>
        </w:rPr>
        <w:sectPr w:rsidR="00DE2D43">
          <w:pgSz w:w="11910" w:h="16840"/>
          <w:pgMar w:top="760" w:right="708" w:bottom="280" w:left="992" w:header="720" w:footer="720" w:gutter="0"/>
          <w:cols w:space="720"/>
        </w:sectPr>
      </w:pPr>
    </w:p>
    <w:p w:rsidR="00DE2D43" w:rsidRDefault="00DE2D43" w:rsidP="00DE2D43">
      <w:pPr>
        <w:pStyle w:val="a3"/>
        <w:spacing w:before="66"/>
        <w:ind w:right="147"/>
      </w:pPr>
      <w:proofErr w:type="gramStart"/>
      <w:r>
        <w:lastRenderedPageBreak/>
        <w:t>удостоверяющего</w:t>
      </w:r>
      <w:proofErr w:type="gramEnd"/>
      <w:r>
        <w:t xml:space="preserve"> личность, с записью в «Журнале регистрации посетителей в образовательной организации».</w:t>
      </w:r>
    </w:p>
    <w:p w:rsidR="00DE2D43" w:rsidRDefault="00DE2D43" w:rsidP="00DE2D43">
      <w:pPr>
        <w:pStyle w:val="a7"/>
        <w:numPr>
          <w:ilvl w:val="2"/>
          <w:numId w:val="1"/>
        </w:numPr>
        <w:tabs>
          <w:tab w:val="left" w:pos="1042"/>
        </w:tabs>
        <w:ind w:right="138" w:firstLine="0"/>
        <w:rPr>
          <w:sz w:val="28"/>
        </w:rPr>
      </w:pPr>
      <w:r>
        <w:rPr>
          <w:sz w:val="28"/>
        </w:rPr>
        <w:t>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w:t>
      </w:r>
    </w:p>
    <w:p w:rsidR="00DE2D43" w:rsidRDefault="00DE2D43" w:rsidP="00DE2D43">
      <w:pPr>
        <w:pStyle w:val="a7"/>
        <w:numPr>
          <w:ilvl w:val="2"/>
          <w:numId w:val="1"/>
        </w:numPr>
        <w:tabs>
          <w:tab w:val="left" w:pos="1002"/>
        </w:tabs>
        <w:spacing w:before="1"/>
        <w:ind w:right="142" w:firstLine="0"/>
        <w:rPr>
          <w:sz w:val="28"/>
        </w:rPr>
      </w:pPr>
      <w:r>
        <w:rPr>
          <w:sz w:val="28"/>
        </w:rPr>
        <w:t>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w:t>
      </w:r>
    </w:p>
    <w:p w:rsidR="00DE2D43" w:rsidRDefault="00DE2D43" w:rsidP="00DE2D43">
      <w:pPr>
        <w:pStyle w:val="a7"/>
        <w:numPr>
          <w:ilvl w:val="2"/>
          <w:numId w:val="1"/>
        </w:numPr>
        <w:tabs>
          <w:tab w:val="left" w:pos="880"/>
        </w:tabs>
        <w:ind w:right="139" w:firstLine="0"/>
        <w:rPr>
          <w:sz w:val="28"/>
        </w:rPr>
      </w:pPr>
      <w:r>
        <w:rPr>
          <w:sz w:val="28"/>
        </w:rPr>
        <w:t xml:space="preserve">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w:t>
      </w:r>
      <w:r>
        <w:rPr>
          <w:spacing w:val="-2"/>
          <w:sz w:val="28"/>
        </w:rPr>
        <w:t>директора.</w:t>
      </w:r>
    </w:p>
    <w:p w:rsidR="00DE2D43" w:rsidRDefault="00DE2D43" w:rsidP="00DE2D43">
      <w:pPr>
        <w:pStyle w:val="a7"/>
        <w:numPr>
          <w:ilvl w:val="1"/>
          <w:numId w:val="1"/>
        </w:numPr>
        <w:tabs>
          <w:tab w:val="left" w:pos="561"/>
        </w:tabs>
        <w:ind w:right="145" w:firstLine="0"/>
        <w:rPr>
          <w:sz w:val="28"/>
          <w:u w:val="single"/>
        </w:rPr>
      </w:pPr>
      <w:r>
        <w:rPr>
          <w:sz w:val="28"/>
          <w:u w:val="single"/>
        </w:rPr>
        <w:t>Пропускнойрежим дляпредставителейсредствмассовойинформацииииных</w:t>
      </w:r>
      <w:r>
        <w:rPr>
          <w:spacing w:val="-4"/>
          <w:sz w:val="28"/>
          <w:u w:val="single"/>
        </w:rPr>
        <w:t>лиц</w:t>
      </w:r>
    </w:p>
    <w:p w:rsidR="00DE2D43" w:rsidRDefault="00DE2D43" w:rsidP="00DE2D43">
      <w:pPr>
        <w:pStyle w:val="a7"/>
        <w:numPr>
          <w:ilvl w:val="2"/>
          <w:numId w:val="1"/>
        </w:numPr>
        <w:tabs>
          <w:tab w:val="left" w:pos="975"/>
        </w:tabs>
        <w:ind w:right="145" w:firstLine="0"/>
        <w:rPr>
          <w:sz w:val="28"/>
        </w:rPr>
      </w:pPr>
      <w:r>
        <w:rPr>
          <w:sz w:val="28"/>
        </w:rPr>
        <w:t>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w:t>
      </w:r>
    </w:p>
    <w:p w:rsidR="00DE2D43" w:rsidRPr="00DE2D43" w:rsidRDefault="00DE2D43" w:rsidP="00DE2D43">
      <w:pPr>
        <w:pStyle w:val="a7"/>
        <w:numPr>
          <w:ilvl w:val="2"/>
          <w:numId w:val="1"/>
        </w:numPr>
        <w:tabs>
          <w:tab w:val="left" w:pos="1002"/>
        </w:tabs>
        <w:ind w:right="143" w:firstLine="0"/>
        <w:rPr>
          <w:sz w:val="28"/>
        </w:rPr>
      </w:pPr>
      <w:r>
        <w:rPr>
          <w:sz w:val="28"/>
        </w:rPr>
        <w:t xml:space="preserve">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w:t>
      </w:r>
      <w:r>
        <w:rPr>
          <w:spacing w:val="-2"/>
          <w:sz w:val="28"/>
        </w:rPr>
        <w:t>заместителей.</w:t>
      </w:r>
    </w:p>
    <w:p w:rsidR="00DE2D43" w:rsidRDefault="00DE2D43" w:rsidP="00DE2D43">
      <w:pPr>
        <w:pStyle w:val="1"/>
        <w:numPr>
          <w:ilvl w:val="0"/>
          <w:numId w:val="1"/>
        </w:numPr>
        <w:tabs>
          <w:tab w:val="left" w:pos="419"/>
        </w:tabs>
        <w:ind w:left="419" w:hanging="279"/>
      </w:pPr>
      <w:proofErr w:type="spellStart"/>
      <w:r>
        <w:t>Порядокиправиласоблюдениявнутриобъектового</w:t>
      </w:r>
      <w:r>
        <w:rPr>
          <w:spacing w:val="-2"/>
        </w:rPr>
        <w:t>режима</w:t>
      </w:r>
      <w:proofErr w:type="spellEnd"/>
    </w:p>
    <w:p w:rsidR="00DE2D43" w:rsidRDefault="00DE2D43" w:rsidP="00DE2D43">
      <w:pPr>
        <w:pStyle w:val="a7"/>
        <w:numPr>
          <w:ilvl w:val="1"/>
          <w:numId w:val="1"/>
        </w:numPr>
        <w:tabs>
          <w:tab w:val="left" w:pos="697"/>
        </w:tabs>
        <w:ind w:right="138" w:firstLine="0"/>
        <w:rPr>
          <w:sz w:val="28"/>
        </w:rPr>
      </w:pPr>
      <w:r>
        <w:rPr>
          <w:sz w:val="28"/>
        </w:rPr>
        <w:t>В соответствии с Правилами внутреннего трудового распорядка гимназии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w:t>
      </w:r>
    </w:p>
    <w:p w:rsidR="00DE2D43" w:rsidRDefault="00DE2D43" w:rsidP="00DE2D43">
      <w:pPr>
        <w:pStyle w:val="a7"/>
        <w:numPr>
          <w:ilvl w:val="1"/>
          <w:numId w:val="1"/>
        </w:numPr>
        <w:tabs>
          <w:tab w:val="left" w:pos="692"/>
        </w:tabs>
        <w:ind w:right="146" w:firstLine="0"/>
        <w:rPr>
          <w:sz w:val="28"/>
        </w:rPr>
      </w:pPr>
      <w:r>
        <w:rPr>
          <w:sz w:val="28"/>
        </w:rPr>
        <w:t>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w:t>
      </w:r>
    </w:p>
    <w:p w:rsidR="00DE2D43" w:rsidRDefault="00DE2D43" w:rsidP="00DE2D43">
      <w:pPr>
        <w:pStyle w:val="a7"/>
        <w:numPr>
          <w:ilvl w:val="1"/>
          <w:numId w:val="1"/>
        </w:numPr>
        <w:tabs>
          <w:tab w:val="left" w:pos="728"/>
        </w:tabs>
        <w:ind w:right="147" w:firstLine="0"/>
        <w:rPr>
          <w:sz w:val="28"/>
        </w:rPr>
      </w:pPr>
      <w:r>
        <w:rPr>
          <w:sz w:val="28"/>
        </w:rPr>
        <w:t>В целях обеспечения пожарной безопасности обучающиеся, сотрудники, посетители обязаны соблюдать требования Инструкции о мерах пожарной безопасности в школе и на ее территории.</w:t>
      </w:r>
    </w:p>
    <w:p w:rsidR="00DE2D43" w:rsidRDefault="00DE2D43" w:rsidP="00DE2D43">
      <w:pPr>
        <w:pStyle w:val="a7"/>
        <w:numPr>
          <w:ilvl w:val="1"/>
          <w:numId w:val="1"/>
        </w:numPr>
        <w:tabs>
          <w:tab w:val="left" w:pos="829"/>
        </w:tabs>
        <w:spacing w:line="242" w:lineRule="auto"/>
        <w:ind w:right="147" w:firstLine="0"/>
        <w:rPr>
          <w:sz w:val="28"/>
        </w:rPr>
      </w:pPr>
      <w:r>
        <w:rPr>
          <w:sz w:val="28"/>
        </w:rPr>
        <w:t xml:space="preserve">В помещениях и на территории общеобразовательной организации </w:t>
      </w:r>
      <w:r>
        <w:rPr>
          <w:spacing w:val="-2"/>
          <w:sz w:val="28"/>
        </w:rPr>
        <w:t>запрещено:</w:t>
      </w:r>
    </w:p>
    <w:p w:rsidR="00DE2D43" w:rsidRDefault="00DE2D43" w:rsidP="00DE2D43">
      <w:pPr>
        <w:pStyle w:val="a7"/>
        <w:spacing w:line="242" w:lineRule="auto"/>
        <w:rPr>
          <w:sz w:val="28"/>
        </w:rPr>
        <w:sectPr w:rsidR="00DE2D43">
          <w:pgSz w:w="11910" w:h="16840"/>
          <w:pgMar w:top="760" w:right="708" w:bottom="280" w:left="992" w:header="720" w:footer="720" w:gutter="0"/>
          <w:cols w:space="720"/>
        </w:sectPr>
      </w:pPr>
    </w:p>
    <w:p w:rsidR="00DE2D43" w:rsidRDefault="00DE2D43" w:rsidP="00DE2D43">
      <w:pPr>
        <w:pStyle w:val="a7"/>
        <w:numPr>
          <w:ilvl w:val="0"/>
          <w:numId w:val="3"/>
        </w:numPr>
        <w:tabs>
          <w:tab w:val="left" w:pos="567"/>
        </w:tabs>
        <w:spacing w:before="85"/>
        <w:ind w:right="144" w:firstLine="0"/>
        <w:rPr>
          <w:sz w:val="28"/>
        </w:rPr>
      </w:pPr>
      <w:r>
        <w:rPr>
          <w:sz w:val="28"/>
        </w:rPr>
        <w:lastRenderedPageBreak/>
        <w:t>нарушать установленные правила внутреннего распорядка дня общеобразовательной организации;</w:t>
      </w:r>
    </w:p>
    <w:p w:rsidR="00DE2D43" w:rsidRDefault="00DE2D43" w:rsidP="00DE2D43">
      <w:pPr>
        <w:pStyle w:val="a7"/>
        <w:numPr>
          <w:ilvl w:val="0"/>
          <w:numId w:val="3"/>
        </w:numPr>
        <w:tabs>
          <w:tab w:val="left" w:pos="567"/>
        </w:tabs>
        <w:spacing w:line="341" w:lineRule="exact"/>
        <w:ind w:left="567" w:hanging="427"/>
        <w:rPr>
          <w:sz w:val="28"/>
        </w:rPr>
      </w:pPr>
      <w:r>
        <w:rPr>
          <w:sz w:val="28"/>
        </w:rPr>
        <w:t>нарушатьправилапротивопожарной</w:t>
      </w:r>
      <w:r>
        <w:rPr>
          <w:spacing w:val="-2"/>
          <w:sz w:val="28"/>
        </w:rPr>
        <w:t>безопасности;</w:t>
      </w:r>
    </w:p>
    <w:p w:rsidR="00DE2D43" w:rsidRDefault="00DE2D43" w:rsidP="00DE2D43">
      <w:pPr>
        <w:pStyle w:val="a7"/>
        <w:numPr>
          <w:ilvl w:val="0"/>
          <w:numId w:val="3"/>
        </w:numPr>
        <w:tabs>
          <w:tab w:val="left" w:pos="567"/>
        </w:tabs>
        <w:spacing w:before="1"/>
        <w:ind w:right="142" w:firstLine="0"/>
        <w:rPr>
          <w:sz w:val="28"/>
        </w:rPr>
      </w:pPr>
      <w:r>
        <w:rPr>
          <w:sz w:val="28"/>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DE2D43" w:rsidRDefault="00DE2D43" w:rsidP="00DE2D43">
      <w:pPr>
        <w:pStyle w:val="a7"/>
        <w:numPr>
          <w:ilvl w:val="0"/>
          <w:numId w:val="3"/>
        </w:numPr>
        <w:tabs>
          <w:tab w:val="left" w:pos="567"/>
        </w:tabs>
        <w:ind w:right="138" w:firstLine="0"/>
        <w:rPr>
          <w:sz w:val="28"/>
        </w:rPr>
      </w:pPr>
      <w:r>
        <w:rPr>
          <w:sz w:val="28"/>
        </w:rPr>
        <w:t>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rsidR="00DE2D43" w:rsidRDefault="00DE2D43" w:rsidP="00DE2D43">
      <w:pPr>
        <w:pStyle w:val="a7"/>
        <w:numPr>
          <w:ilvl w:val="0"/>
          <w:numId w:val="3"/>
        </w:numPr>
        <w:tabs>
          <w:tab w:val="left" w:pos="567"/>
        </w:tabs>
        <w:ind w:right="141" w:firstLine="0"/>
        <w:rPr>
          <w:sz w:val="28"/>
        </w:rPr>
      </w:pPr>
      <w:r>
        <w:rPr>
          <w:sz w:val="28"/>
        </w:rPr>
        <w:t xml:space="preserve">находиться в состоянии алкогольного и наркотического опьянения, а также потреблять спиртосодержащую продукцию, наркотические и иные психотропные </w:t>
      </w:r>
      <w:r>
        <w:rPr>
          <w:spacing w:val="-2"/>
          <w:sz w:val="28"/>
        </w:rPr>
        <w:t>вещества;</w:t>
      </w:r>
    </w:p>
    <w:p w:rsidR="00DE2D43" w:rsidRDefault="00DE2D43" w:rsidP="00DE2D43">
      <w:pPr>
        <w:pStyle w:val="a7"/>
        <w:numPr>
          <w:ilvl w:val="0"/>
          <w:numId w:val="3"/>
        </w:numPr>
        <w:tabs>
          <w:tab w:val="left" w:pos="567"/>
        </w:tabs>
        <w:spacing w:line="342" w:lineRule="exact"/>
        <w:ind w:left="567" w:hanging="427"/>
        <w:rPr>
          <w:sz w:val="28"/>
        </w:rPr>
      </w:pPr>
      <w:r>
        <w:rPr>
          <w:sz w:val="28"/>
        </w:rPr>
        <w:t>курить,втомчислеэлектронные</w:t>
      </w:r>
      <w:r>
        <w:rPr>
          <w:spacing w:val="-2"/>
          <w:sz w:val="28"/>
        </w:rPr>
        <w:t>сигареты;</w:t>
      </w:r>
    </w:p>
    <w:p w:rsidR="00DE2D43" w:rsidRDefault="00DE2D43" w:rsidP="00DE2D43">
      <w:pPr>
        <w:pStyle w:val="a7"/>
        <w:numPr>
          <w:ilvl w:val="0"/>
          <w:numId w:val="3"/>
        </w:numPr>
        <w:tabs>
          <w:tab w:val="left" w:pos="567"/>
        </w:tabs>
        <w:ind w:right="143" w:firstLine="0"/>
        <w:rPr>
          <w:sz w:val="28"/>
        </w:rPr>
      </w:pPr>
      <w:r>
        <w:rPr>
          <w:sz w:val="28"/>
        </w:rPr>
        <w:t>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rsidR="00DE2D43" w:rsidRDefault="00DE2D43" w:rsidP="00DE2D43">
      <w:pPr>
        <w:pStyle w:val="a7"/>
        <w:numPr>
          <w:ilvl w:val="0"/>
          <w:numId w:val="3"/>
        </w:numPr>
        <w:tabs>
          <w:tab w:val="left" w:pos="567"/>
        </w:tabs>
        <w:spacing w:line="342" w:lineRule="exact"/>
        <w:ind w:left="567" w:hanging="427"/>
        <w:rPr>
          <w:sz w:val="28"/>
        </w:rPr>
      </w:pPr>
      <w:r>
        <w:rPr>
          <w:sz w:val="28"/>
        </w:rPr>
        <w:t>выгуливатьсобакидругихопасных</w:t>
      </w:r>
      <w:r>
        <w:rPr>
          <w:spacing w:val="-2"/>
          <w:sz w:val="28"/>
        </w:rPr>
        <w:t>животных.</w:t>
      </w:r>
    </w:p>
    <w:p w:rsidR="00DE2D43" w:rsidRDefault="00DE2D43" w:rsidP="00DE2D43">
      <w:pPr>
        <w:pStyle w:val="a7"/>
        <w:numPr>
          <w:ilvl w:val="1"/>
          <w:numId w:val="1"/>
        </w:numPr>
        <w:tabs>
          <w:tab w:val="left" w:pos="844"/>
        </w:tabs>
        <w:ind w:right="146" w:firstLine="0"/>
        <w:rPr>
          <w:sz w:val="28"/>
        </w:rPr>
      </w:pPr>
      <w:r>
        <w:rPr>
          <w:sz w:val="28"/>
        </w:rPr>
        <w:t>Все помещения общеобразовательной организации закрепляются за ответственными лицами согласно утвержденным директором спискам. Ответственныелицадолжныследитьзачистотойпомещений,противопожарнойи электробезопасностью, по окончании рабочего дня закрывать окна, двери.</w:t>
      </w:r>
    </w:p>
    <w:p w:rsidR="00DE2D43" w:rsidRDefault="00DE2D43" w:rsidP="00DE2D43">
      <w:pPr>
        <w:pStyle w:val="a7"/>
        <w:numPr>
          <w:ilvl w:val="1"/>
          <w:numId w:val="1"/>
        </w:numPr>
        <w:tabs>
          <w:tab w:val="left" w:pos="659"/>
        </w:tabs>
        <w:ind w:right="143" w:firstLine="0"/>
        <w:rPr>
          <w:sz w:val="28"/>
        </w:rPr>
      </w:pPr>
      <w:r>
        <w:rPr>
          <w:sz w:val="28"/>
        </w:rPr>
        <w:t>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осуществляются охранником общеобразовательной организации (работником по обеспечению охраны образовательных организаций) под подпись в Журнале приема, сдачи и выдачи ключей от помещений.</w:t>
      </w:r>
    </w:p>
    <w:p w:rsidR="00DE2D43" w:rsidRDefault="00DE2D43" w:rsidP="00DE2D43">
      <w:pPr>
        <w:pStyle w:val="a7"/>
        <w:numPr>
          <w:ilvl w:val="1"/>
          <w:numId w:val="1"/>
        </w:numPr>
        <w:tabs>
          <w:tab w:val="left" w:pos="760"/>
        </w:tabs>
        <w:ind w:right="140" w:firstLine="0"/>
        <w:rPr>
          <w:sz w:val="28"/>
        </w:rPr>
      </w:pPr>
      <w:r>
        <w:rPr>
          <w:sz w:val="28"/>
        </w:rPr>
        <w:t xml:space="preserve">В случае </w:t>
      </w:r>
      <w:proofErr w:type="spellStart"/>
      <w:r>
        <w:rPr>
          <w:sz w:val="28"/>
        </w:rPr>
        <w:t>несдачи</w:t>
      </w:r>
      <w:proofErr w:type="spellEnd"/>
      <w:r>
        <w:rPr>
          <w:sz w:val="28"/>
        </w:rPr>
        <w:t xml:space="preserve">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w:t>
      </w:r>
      <w:r>
        <w:rPr>
          <w:spacing w:val="-2"/>
          <w:sz w:val="28"/>
        </w:rPr>
        <w:t>территории)».</w:t>
      </w:r>
    </w:p>
    <w:p w:rsidR="00DE2D43" w:rsidRDefault="00DE2D43" w:rsidP="00DE2D43">
      <w:pPr>
        <w:pStyle w:val="a7"/>
        <w:numPr>
          <w:ilvl w:val="1"/>
          <w:numId w:val="1"/>
        </w:numPr>
        <w:tabs>
          <w:tab w:val="left" w:pos="687"/>
        </w:tabs>
        <w:ind w:right="148" w:firstLine="0"/>
        <w:rPr>
          <w:sz w:val="28"/>
        </w:rPr>
      </w:pPr>
      <w:r>
        <w:rPr>
          <w:sz w:val="28"/>
        </w:rPr>
        <w:t>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w:t>
      </w:r>
    </w:p>
    <w:p w:rsidR="00DE2D43" w:rsidRDefault="00DE2D43" w:rsidP="00DE2D43">
      <w:pPr>
        <w:pStyle w:val="a7"/>
        <w:numPr>
          <w:ilvl w:val="1"/>
          <w:numId w:val="2"/>
        </w:numPr>
        <w:tabs>
          <w:tab w:val="left" w:pos="647"/>
        </w:tabs>
        <w:ind w:right="145" w:firstLine="0"/>
        <w:rPr>
          <w:sz w:val="28"/>
        </w:rPr>
      </w:pPr>
      <w:r>
        <w:rPr>
          <w:sz w:val="28"/>
        </w:rPr>
        <w:t xml:space="preserve">С целью обеспечения </w:t>
      </w:r>
      <w:proofErr w:type="spellStart"/>
      <w:r>
        <w:rPr>
          <w:sz w:val="28"/>
        </w:rPr>
        <w:t>внутриобъектового</w:t>
      </w:r>
      <w:proofErr w:type="spellEnd"/>
      <w:r>
        <w:rPr>
          <w:sz w:val="28"/>
        </w:rPr>
        <w:t xml:space="preserve"> режима ответственным работником определяется список отдельных помещений (кабинеты директора и его заместителей, компьютерные классы, архив, музей, склады, подсобныепомещения и др.) и устанавливается порядок доступа в них.</w:t>
      </w:r>
    </w:p>
    <w:p w:rsidR="00DE2D43" w:rsidRDefault="00DE2D43" w:rsidP="00DE2D43">
      <w:pPr>
        <w:pStyle w:val="a7"/>
        <w:numPr>
          <w:ilvl w:val="1"/>
          <w:numId w:val="2"/>
        </w:numPr>
        <w:tabs>
          <w:tab w:val="left" w:pos="690"/>
        </w:tabs>
        <w:ind w:right="149" w:firstLine="0"/>
        <w:rPr>
          <w:sz w:val="28"/>
        </w:rPr>
      </w:pPr>
      <w:r>
        <w:rPr>
          <w:sz w:val="28"/>
        </w:rPr>
        <w:t>Ключи от отдельных помещений хранятся на стационарном посту охраны (рабочем месте охранника) в опечатанных тубусах.</w:t>
      </w:r>
    </w:p>
    <w:p w:rsidR="00DE2D43" w:rsidRDefault="00DE2D43" w:rsidP="00DE2D43">
      <w:pPr>
        <w:pStyle w:val="a7"/>
        <w:rPr>
          <w:sz w:val="28"/>
        </w:rPr>
        <w:sectPr w:rsidR="00DE2D43">
          <w:pgSz w:w="11910" w:h="16840"/>
          <w:pgMar w:top="740" w:right="708" w:bottom="280" w:left="992" w:header="720" w:footer="720" w:gutter="0"/>
          <w:cols w:space="720"/>
        </w:sectPr>
      </w:pPr>
    </w:p>
    <w:p w:rsidR="00DE2D43" w:rsidRDefault="00DE2D43" w:rsidP="00DE2D43">
      <w:pPr>
        <w:pStyle w:val="a7"/>
        <w:numPr>
          <w:ilvl w:val="1"/>
          <w:numId w:val="2"/>
        </w:numPr>
        <w:tabs>
          <w:tab w:val="left" w:pos="834"/>
        </w:tabs>
        <w:spacing w:before="66"/>
        <w:ind w:right="143" w:firstLine="0"/>
        <w:rPr>
          <w:sz w:val="28"/>
        </w:rPr>
      </w:pPr>
      <w:r>
        <w:rPr>
          <w:sz w:val="28"/>
        </w:rPr>
        <w:lastRenderedPageBreak/>
        <w:t>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w:t>
      </w:r>
    </w:p>
    <w:p w:rsidR="00DE2D43" w:rsidRDefault="00DE2D43" w:rsidP="00DE2D43">
      <w:pPr>
        <w:pStyle w:val="a7"/>
        <w:numPr>
          <w:ilvl w:val="1"/>
          <w:numId w:val="2"/>
        </w:numPr>
        <w:tabs>
          <w:tab w:val="left" w:pos="721"/>
        </w:tabs>
        <w:ind w:right="138" w:firstLine="0"/>
        <w:rPr>
          <w:sz w:val="28"/>
        </w:rPr>
      </w:pPr>
      <w:r>
        <w:rPr>
          <w:sz w:val="28"/>
        </w:rPr>
        <w:t>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w:t>
      </w:r>
    </w:p>
    <w:p w:rsidR="00DE2D43" w:rsidRDefault="00DE2D43" w:rsidP="00DE2D43">
      <w:pPr>
        <w:pStyle w:val="a7"/>
        <w:numPr>
          <w:ilvl w:val="1"/>
          <w:numId w:val="2"/>
        </w:numPr>
        <w:tabs>
          <w:tab w:val="left" w:pos="870"/>
        </w:tabs>
        <w:ind w:right="148" w:firstLine="0"/>
        <w:rPr>
          <w:sz w:val="28"/>
        </w:rPr>
      </w:pPr>
      <w:r>
        <w:rPr>
          <w:sz w:val="28"/>
        </w:rPr>
        <w:t>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w:t>
      </w:r>
    </w:p>
    <w:p w:rsidR="00DE2D43" w:rsidRDefault="00DE2D43" w:rsidP="00DE2D43">
      <w:pPr>
        <w:pStyle w:val="a7"/>
        <w:numPr>
          <w:ilvl w:val="1"/>
          <w:numId w:val="2"/>
        </w:numPr>
        <w:tabs>
          <w:tab w:val="left" w:pos="825"/>
        </w:tabs>
        <w:ind w:right="148" w:firstLine="0"/>
        <w:rPr>
          <w:sz w:val="28"/>
        </w:rPr>
      </w:pPr>
      <w:r>
        <w:rPr>
          <w:sz w:val="28"/>
        </w:rPr>
        <w:t xml:space="preserve">При обострении оперативной обстановки принимаются незамедлительные </w:t>
      </w:r>
      <w:r>
        <w:rPr>
          <w:spacing w:val="-2"/>
          <w:sz w:val="28"/>
        </w:rPr>
        <w:t>меры:</w:t>
      </w:r>
    </w:p>
    <w:p w:rsidR="00DE2D43" w:rsidRDefault="00DE2D43" w:rsidP="00DE2D43">
      <w:pPr>
        <w:pStyle w:val="a7"/>
        <w:numPr>
          <w:ilvl w:val="2"/>
          <w:numId w:val="2"/>
        </w:numPr>
        <w:tabs>
          <w:tab w:val="left" w:pos="140"/>
          <w:tab w:val="left" w:pos="567"/>
        </w:tabs>
        <w:ind w:right="138" w:hanging="12"/>
        <w:rPr>
          <w:sz w:val="28"/>
        </w:rPr>
      </w:pPr>
      <w:r>
        <w:rPr>
          <w:sz w:val="28"/>
        </w:rPr>
        <w:t>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w:t>
      </w:r>
    </w:p>
    <w:p w:rsidR="00DE2D43" w:rsidRDefault="00DE2D43" w:rsidP="00DE2D43">
      <w:pPr>
        <w:pStyle w:val="a7"/>
        <w:numPr>
          <w:ilvl w:val="2"/>
          <w:numId w:val="2"/>
        </w:numPr>
        <w:tabs>
          <w:tab w:val="left" w:pos="140"/>
          <w:tab w:val="left" w:pos="567"/>
        </w:tabs>
        <w:ind w:right="139" w:hanging="12"/>
        <w:rPr>
          <w:sz w:val="28"/>
        </w:rPr>
      </w:pPr>
      <w:r>
        <w:rPr>
          <w:sz w:val="28"/>
        </w:rPr>
        <w:t>вслучаеобнаружениявзрывногоустройстваилиподозрительногопредметана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DE2D43" w:rsidRDefault="00DE2D43" w:rsidP="00DE2D43">
      <w:pPr>
        <w:pStyle w:val="a7"/>
        <w:numPr>
          <w:ilvl w:val="2"/>
          <w:numId w:val="2"/>
        </w:numPr>
        <w:tabs>
          <w:tab w:val="left" w:pos="140"/>
          <w:tab w:val="left" w:pos="567"/>
        </w:tabs>
        <w:ind w:right="138" w:hanging="12"/>
        <w:rPr>
          <w:sz w:val="28"/>
        </w:rPr>
      </w:pPr>
      <w:r>
        <w:rPr>
          <w:sz w:val="28"/>
        </w:rPr>
        <w:t>при возгорании или разлитии сильнодействующих химических или ядовитых веще</w:t>
      </w:r>
      <w:proofErr w:type="gramStart"/>
      <w:r>
        <w:rPr>
          <w:sz w:val="28"/>
        </w:rPr>
        <w:t>ств пр</w:t>
      </w:r>
      <w:proofErr w:type="gramEnd"/>
      <w:r>
        <w:rPr>
          <w:sz w:val="28"/>
        </w:rPr>
        <w:t>екращается допуск, осуществляется беспрепятственный выход и выезд до прибытия аварийно-спасательных служб, пожарной охраны, МЧС;</w:t>
      </w:r>
    </w:p>
    <w:p w:rsidR="00DE2D43" w:rsidRDefault="00DE2D43" w:rsidP="00DE2D43">
      <w:pPr>
        <w:pStyle w:val="a7"/>
        <w:numPr>
          <w:ilvl w:val="2"/>
          <w:numId w:val="2"/>
        </w:numPr>
        <w:tabs>
          <w:tab w:val="left" w:pos="567"/>
        </w:tabs>
        <w:spacing w:line="340" w:lineRule="exact"/>
        <w:ind w:left="567" w:hanging="439"/>
        <w:rPr>
          <w:sz w:val="28"/>
        </w:rPr>
      </w:pPr>
      <w:r>
        <w:rPr>
          <w:sz w:val="28"/>
        </w:rPr>
        <w:t>вслучаесрабатыванияилиотказаохраннойсигнализации</w:t>
      </w:r>
      <w:r>
        <w:rPr>
          <w:spacing w:val="-2"/>
          <w:sz w:val="28"/>
        </w:rPr>
        <w:t>блокируется</w:t>
      </w:r>
    </w:p>
    <w:p w:rsidR="00DE2D43" w:rsidRDefault="00DE2D43" w:rsidP="00DE2D43">
      <w:pPr>
        <w:pStyle w:val="a3"/>
        <w:ind w:right="141"/>
      </w:pPr>
      <w:r>
        <w:t>«сработавший»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rsidR="00DE2D43" w:rsidRDefault="00DE2D43" w:rsidP="00DE2D43">
      <w:pPr>
        <w:pStyle w:val="1"/>
        <w:numPr>
          <w:ilvl w:val="0"/>
          <w:numId w:val="1"/>
        </w:numPr>
        <w:tabs>
          <w:tab w:val="left" w:pos="419"/>
        </w:tabs>
        <w:ind w:left="419" w:hanging="279"/>
      </w:pPr>
      <w:r>
        <w:t>Порядокдопусканатерриториютранспортных</w:t>
      </w:r>
      <w:r>
        <w:rPr>
          <w:spacing w:val="-2"/>
        </w:rPr>
        <w:t>средств</w:t>
      </w:r>
    </w:p>
    <w:p w:rsidR="00DE2D43" w:rsidRDefault="00DE2D43" w:rsidP="00DE2D43">
      <w:pPr>
        <w:pStyle w:val="a7"/>
        <w:numPr>
          <w:ilvl w:val="1"/>
          <w:numId w:val="1"/>
        </w:numPr>
        <w:tabs>
          <w:tab w:val="left" w:pos="752"/>
        </w:tabs>
        <w:ind w:right="142" w:firstLine="0"/>
        <w:rPr>
          <w:sz w:val="28"/>
        </w:rPr>
      </w:pPr>
      <w:r>
        <w:rPr>
          <w:sz w:val="28"/>
        </w:rPr>
        <w:t>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w:t>
      </w:r>
    </w:p>
    <w:p w:rsidR="00DE2D43" w:rsidRDefault="00DE2D43" w:rsidP="00DE2D43">
      <w:pPr>
        <w:pStyle w:val="a7"/>
        <w:numPr>
          <w:ilvl w:val="1"/>
          <w:numId w:val="1"/>
        </w:numPr>
        <w:tabs>
          <w:tab w:val="left" w:pos="764"/>
        </w:tabs>
        <w:ind w:right="138" w:firstLine="0"/>
        <w:rPr>
          <w:sz w:val="28"/>
        </w:rPr>
      </w:pPr>
      <w:r>
        <w:rPr>
          <w:sz w:val="28"/>
        </w:rPr>
        <w:t>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гимназии или лицом, на которое в соответствии с приказом образовательной организации возложена ответственность за безопасность.</w:t>
      </w:r>
    </w:p>
    <w:p w:rsidR="00DE2D43" w:rsidRDefault="00DE2D43" w:rsidP="00DE2D43">
      <w:pPr>
        <w:pStyle w:val="a7"/>
        <w:numPr>
          <w:ilvl w:val="1"/>
          <w:numId w:val="1"/>
        </w:numPr>
        <w:tabs>
          <w:tab w:val="left" w:pos="807"/>
        </w:tabs>
        <w:ind w:right="139" w:firstLine="0"/>
        <w:rPr>
          <w:sz w:val="28"/>
        </w:rPr>
      </w:pPr>
      <w:r>
        <w:rPr>
          <w:sz w:val="28"/>
        </w:rPr>
        <w:t>При обнаружении признаков неправомерного въезда на территорию общеобразовательной организации или попытке выезда с ее территории (несоответствиедокументовнатранспортноесредство</w:t>
      </w:r>
      <w:proofErr w:type="gramStart"/>
      <w:r>
        <w:rPr>
          <w:sz w:val="28"/>
        </w:rPr>
        <w:t>,н</w:t>
      </w:r>
      <w:proofErr w:type="gramEnd"/>
      <w:r>
        <w:rPr>
          <w:sz w:val="28"/>
        </w:rPr>
        <w:t>есоответствиегруза</w:t>
      </w:r>
    </w:p>
    <w:p w:rsidR="00DE2D43" w:rsidRDefault="00DE2D43" w:rsidP="00DE2D43">
      <w:pPr>
        <w:pStyle w:val="a7"/>
        <w:rPr>
          <w:sz w:val="28"/>
        </w:rPr>
        <w:sectPr w:rsidR="00DE2D43">
          <w:pgSz w:w="11910" w:h="16840"/>
          <w:pgMar w:top="760" w:right="708" w:bottom="280" w:left="992" w:header="720" w:footer="720" w:gutter="0"/>
          <w:cols w:space="720"/>
        </w:sectPr>
      </w:pPr>
    </w:p>
    <w:p w:rsidR="00DE2D43" w:rsidRDefault="00DE2D43" w:rsidP="00DE2D43">
      <w:pPr>
        <w:pStyle w:val="a3"/>
        <w:spacing w:before="66"/>
        <w:ind w:right="149"/>
      </w:pPr>
      <w:r>
        <w:lastRenderedPageBreak/>
        <w:t xml:space="preserve">накладной или пропуску) к транспортному средству могут быть применены меры по ограничению движения автотранспорта до выяснения конкретных </w:t>
      </w:r>
      <w:r>
        <w:rPr>
          <w:spacing w:val="-2"/>
        </w:rPr>
        <w:t>обстоятельств.</w:t>
      </w:r>
    </w:p>
    <w:p w:rsidR="00DE2D43" w:rsidRDefault="00DE2D43" w:rsidP="00DE2D43">
      <w:pPr>
        <w:pStyle w:val="a7"/>
        <w:numPr>
          <w:ilvl w:val="1"/>
          <w:numId w:val="1"/>
        </w:numPr>
        <w:tabs>
          <w:tab w:val="left" w:pos="985"/>
        </w:tabs>
        <w:ind w:right="143" w:firstLine="70"/>
        <w:rPr>
          <w:sz w:val="28"/>
        </w:rPr>
      </w:pPr>
      <w:r>
        <w:rPr>
          <w:sz w:val="28"/>
        </w:rPr>
        <w:t>При допуске на территорию общеобразовательной организации транспортных средств охранник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w:t>
      </w:r>
    </w:p>
    <w:p w:rsidR="00DE2D43" w:rsidRDefault="00DE2D43" w:rsidP="00DE2D43">
      <w:pPr>
        <w:pStyle w:val="a7"/>
        <w:numPr>
          <w:ilvl w:val="1"/>
          <w:numId w:val="1"/>
        </w:numPr>
        <w:tabs>
          <w:tab w:val="left" w:pos="791"/>
        </w:tabs>
        <w:ind w:right="142" w:firstLine="0"/>
        <w:rPr>
          <w:sz w:val="28"/>
        </w:rPr>
      </w:pPr>
      <w:r>
        <w:rPr>
          <w:sz w:val="28"/>
        </w:rPr>
        <w:t xml:space="preserve">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w:t>
      </w:r>
      <w:r>
        <w:rPr>
          <w:spacing w:val="-2"/>
          <w:sz w:val="28"/>
        </w:rPr>
        <w:t>движения.</w:t>
      </w:r>
    </w:p>
    <w:p w:rsidR="00DE2D43" w:rsidRDefault="00DE2D43" w:rsidP="00DE2D43">
      <w:pPr>
        <w:pStyle w:val="a7"/>
        <w:numPr>
          <w:ilvl w:val="1"/>
          <w:numId w:val="1"/>
        </w:numPr>
        <w:tabs>
          <w:tab w:val="left" w:pos="649"/>
        </w:tabs>
        <w:ind w:right="146" w:firstLine="0"/>
        <w:rPr>
          <w:sz w:val="28"/>
        </w:rPr>
      </w:pPr>
      <w:r>
        <w:rPr>
          <w:sz w:val="28"/>
        </w:rPr>
        <w:t xml:space="preserve">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w:t>
      </w:r>
      <w:r>
        <w:rPr>
          <w:spacing w:val="-2"/>
          <w:sz w:val="28"/>
        </w:rPr>
        <w:t>организации».</w:t>
      </w:r>
    </w:p>
    <w:p w:rsidR="00DE2D43" w:rsidRDefault="00DE2D43" w:rsidP="00DE2D43">
      <w:pPr>
        <w:pStyle w:val="a7"/>
        <w:numPr>
          <w:ilvl w:val="1"/>
          <w:numId w:val="1"/>
        </w:numPr>
        <w:tabs>
          <w:tab w:val="left" w:pos="700"/>
        </w:tabs>
        <w:ind w:right="143" w:firstLine="0"/>
        <w:rPr>
          <w:sz w:val="28"/>
        </w:rPr>
      </w:pPr>
      <w:r>
        <w:rPr>
          <w:sz w:val="28"/>
        </w:rPr>
        <w:t xml:space="preserve">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w:t>
      </w:r>
      <w:r>
        <w:rPr>
          <w:spacing w:val="-2"/>
          <w:sz w:val="28"/>
        </w:rPr>
        <w:t>ограничиваться.</w:t>
      </w:r>
    </w:p>
    <w:p w:rsidR="00DE2D43" w:rsidRDefault="00DE2D43" w:rsidP="00DE2D43">
      <w:pPr>
        <w:pStyle w:val="a7"/>
        <w:numPr>
          <w:ilvl w:val="1"/>
          <w:numId w:val="1"/>
        </w:numPr>
        <w:tabs>
          <w:tab w:val="left" w:pos="666"/>
        </w:tabs>
        <w:spacing w:before="1"/>
        <w:ind w:right="138" w:firstLine="0"/>
        <w:rPr>
          <w:sz w:val="28"/>
        </w:rPr>
      </w:pPr>
      <w:r>
        <w:rPr>
          <w:sz w:val="28"/>
        </w:rPr>
        <w:t>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w:t>
      </w:r>
    </w:p>
    <w:p w:rsidR="00DE2D43" w:rsidRDefault="00DE2D43" w:rsidP="00DE2D43">
      <w:pPr>
        <w:pStyle w:val="a7"/>
        <w:numPr>
          <w:ilvl w:val="1"/>
          <w:numId w:val="1"/>
        </w:numPr>
        <w:tabs>
          <w:tab w:val="left" w:pos="738"/>
        </w:tabs>
        <w:ind w:right="142" w:firstLine="0"/>
        <w:rPr>
          <w:sz w:val="28"/>
        </w:rPr>
      </w:pPr>
      <w:proofErr w:type="gramStart"/>
      <w:r>
        <w:rPr>
          <w:sz w:val="28"/>
        </w:rPr>
        <w:t xml:space="preserve">Во всех случаях, не указанных в данном Положении о пропускном и </w:t>
      </w:r>
      <w:proofErr w:type="spellStart"/>
      <w:r>
        <w:rPr>
          <w:sz w:val="28"/>
        </w:rPr>
        <w:t>внутриобъектовом</w:t>
      </w:r>
      <w:proofErr w:type="spellEnd"/>
      <w:r>
        <w:rPr>
          <w:sz w:val="28"/>
        </w:rPr>
        <w:t xml:space="preserve"> режимах в школе, либо вызывающих вопросы, касающиеся 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w:t>
      </w:r>
      <w:proofErr w:type="gramEnd"/>
      <w:r>
        <w:rPr>
          <w:sz w:val="28"/>
        </w:rPr>
        <w:t xml:space="preserve"> В этом случае полученные устные указания фиксируются в рабочем журнале объекта охраны.</w:t>
      </w:r>
    </w:p>
    <w:p w:rsidR="00DE2D43" w:rsidRDefault="00DE2D43" w:rsidP="00DE2D43">
      <w:pPr>
        <w:pStyle w:val="a3"/>
        <w:spacing w:before="4"/>
        <w:ind w:left="0"/>
        <w:jc w:val="left"/>
      </w:pPr>
    </w:p>
    <w:p w:rsidR="00DE2D43" w:rsidRDefault="00DE2D43" w:rsidP="00DE2D43">
      <w:pPr>
        <w:pStyle w:val="1"/>
        <w:numPr>
          <w:ilvl w:val="0"/>
          <w:numId w:val="1"/>
        </w:numPr>
        <w:tabs>
          <w:tab w:val="left" w:pos="419"/>
        </w:tabs>
        <w:spacing w:before="1"/>
        <w:ind w:left="419" w:hanging="279"/>
      </w:pPr>
      <w:r>
        <w:t>Порядоквноса(выноса),ввоза(вывоза)материальных</w:t>
      </w:r>
      <w:r>
        <w:rPr>
          <w:spacing w:val="-2"/>
        </w:rPr>
        <w:t>ценностей</w:t>
      </w:r>
    </w:p>
    <w:p w:rsidR="00DE2D43" w:rsidRDefault="00DE2D43" w:rsidP="00DE2D43">
      <w:pPr>
        <w:pStyle w:val="a7"/>
        <w:numPr>
          <w:ilvl w:val="1"/>
          <w:numId w:val="1"/>
        </w:numPr>
        <w:tabs>
          <w:tab w:val="left" w:pos="1033"/>
        </w:tabs>
        <w:ind w:right="137" w:firstLine="0"/>
        <w:rPr>
          <w:sz w:val="28"/>
        </w:rPr>
      </w:pPr>
      <w:r>
        <w:rPr>
          <w:sz w:val="28"/>
        </w:rPr>
        <w:t xml:space="preserve">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w:t>
      </w:r>
      <w:r>
        <w:rPr>
          <w:spacing w:val="-2"/>
          <w:sz w:val="28"/>
        </w:rPr>
        <w:t>безопасность.</w:t>
      </w:r>
    </w:p>
    <w:p w:rsidR="00DE2D43" w:rsidRDefault="00DE2D43" w:rsidP="00DE2D43">
      <w:pPr>
        <w:pStyle w:val="a7"/>
        <w:numPr>
          <w:ilvl w:val="1"/>
          <w:numId w:val="1"/>
        </w:numPr>
        <w:tabs>
          <w:tab w:val="left" w:pos="798"/>
        </w:tabs>
        <w:ind w:right="146" w:firstLine="0"/>
        <w:rPr>
          <w:sz w:val="28"/>
        </w:rPr>
      </w:pPr>
      <w:r>
        <w:rPr>
          <w:sz w:val="28"/>
        </w:rPr>
        <w:t>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(работником по обеспечению охраны образовательных организаций), исключающего вынос запрещенных предметов.</w:t>
      </w:r>
    </w:p>
    <w:p w:rsidR="00DE2D43" w:rsidRDefault="00DE2D43" w:rsidP="00DE2D43">
      <w:pPr>
        <w:pStyle w:val="a7"/>
        <w:rPr>
          <w:sz w:val="28"/>
        </w:rPr>
        <w:sectPr w:rsidR="00DE2D43">
          <w:pgSz w:w="11910" w:h="16840"/>
          <w:pgMar w:top="760" w:right="708" w:bottom="280" w:left="992" w:header="720" w:footer="720" w:gutter="0"/>
          <w:cols w:space="720"/>
        </w:sectPr>
      </w:pPr>
    </w:p>
    <w:p w:rsidR="00DE2D43" w:rsidRDefault="00DE2D43" w:rsidP="00DE2D43">
      <w:pPr>
        <w:pStyle w:val="a7"/>
        <w:numPr>
          <w:ilvl w:val="1"/>
          <w:numId w:val="1"/>
        </w:numPr>
        <w:tabs>
          <w:tab w:val="left" w:pos="654"/>
        </w:tabs>
        <w:spacing w:before="66"/>
        <w:ind w:right="139" w:firstLine="0"/>
        <w:rPr>
          <w:sz w:val="28"/>
        </w:rPr>
      </w:pPr>
      <w:proofErr w:type="gramStart"/>
      <w:r>
        <w:rPr>
          <w:sz w:val="28"/>
        </w:rPr>
        <w:lastRenderedPageBreak/>
        <w:t xml:space="preserve">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стационарного или ручного </w:t>
      </w:r>
      <w:proofErr w:type="spellStart"/>
      <w:r>
        <w:rPr>
          <w:sz w:val="28"/>
        </w:rPr>
        <w:t>металлодетектора</w:t>
      </w:r>
      <w:proofErr w:type="spellEnd"/>
      <w:r>
        <w:rPr>
          <w:sz w:val="28"/>
        </w:rPr>
        <w:t xml:space="preserve"> или иных индикаторов технических средств охраны.</w:t>
      </w:r>
      <w:proofErr w:type="gramEnd"/>
    </w:p>
    <w:p w:rsidR="00DE2D43" w:rsidRPr="00DE2D43" w:rsidRDefault="00DE2D43" w:rsidP="00DE2D43">
      <w:pPr>
        <w:pStyle w:val="a7"/>
        <w:numPr>
          <w:ilvl w:val="1"/>
          <w:numId w:val="1"/>
        </w:numPr>
        <w:tabs>
          <w:tab w:val="left" w:pos="755"/>
        </w:tabs>
        <w:ind w:right="145" w:firstLine="0"/>
        <w:rPr>
          <w:sz w:val="28"/>
          <w:highlight w:val="yellow"/>
        </w:rPr>
      </w:pPr>
      <w:r w:rsidRPr="00CB19D7">
        <w:rPr>
          <w:sz w:val="28"/>
        </w:rPr>
        <w:t>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w:t>
      </w:r>
    </w:p>
    <w:p w:rsidR="00DE2D43" w:rsidRDefault="00DE2D43" w:rsidP="00DE2D43">
      <w:pPr>
        <w:pStyle w:val="a7"/>
        <w:numPr>
          <w:ilvl w:val="1"/>
          <w:numId w:val="1"/>
        </w:numPr>
        <w:tabs>
          <w:tab w:val="left" w:pos="752"/>
        </w:tabs>
        <w:ind w:right="136" w:firstLine="0"/>
        <w:rPr>
          <w:sz w:val="28"/>
        </w:rPr>
      </w:pPr>
      <w:r>
        <w:rPr>
          <w:sz w:val="28"/>
        </w:rPr>
        <w:t>Работники эксплуатационно-ремонтных подразделений административно- 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w:t>
      </w:r>
    </w:p>
    <w:p w:rsidR="00DE2D43" w:rsidRDefault="00DE2D43" w:rsidP="00DE2D43">
      <w:pPr>
        <w:pStyle w:val="a7"/>
        <w:numPr>
          <w:ilvl w:val="1"/>
          <w:numId w:val="1"/>
        </w:numPr>
        <w:tabs>
          <w:tab w:val="left" w:pos="642"/>
        </w:tabs>
        <w:spacing w:before="1"/>
        <w:ind w:right="148" w:firstLine="0"/>
        <w:rPr>
          <w:sz w:val="28"/>
        </w:rPr>
      </w:pPr>
      <w:r>
        <w:rPr>
          <w:sz w:val="28"/>
        </w:rPr>
        <w:t xml:space="preserve">Внос (ввоз) материальных ценностей и грузов по устным распоряжениям или по недооформленным документам в общеобразовательную организацию строго </w:t>
      </w:r>
      <w:r>
        <w:rPr>
          <w:spacing w:val="-2"/>
          <w:sz w:val="28"/>
        </w:rPr>
        <w:t>запрещен.</w:t>
      </w:r>
    </w:p>
    <w:p w:rsidR="00DE2D43" w:rsidRDefault="00DE2D43" w:rsidP="00DE2D43">
      <w:pPr>
        <w:pStyle w:val="a7"/>
        <w:numPr>
          <w:ilvl w:val="1"/>
          <w:numId w:val="1"/>
        </w:numPr>
        <w:tabs>
          <w:tab w:val="left" w:pos="839"/>
        </w:tabs>
        <w:ind w:right="144" w:firstLine="0"/>
        <w:rPr>
          <w:sz w:val="28"/>
        </w:rPr>
      </w:pPr>
      <w:r>
        <w:rPr>
          <w:sz w:val="28"/>
        </w:rPr>
        <w:t>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w:t>
      </w:r>
    </w:p>
    <w:p w:rsidR="00DE2D43" w:rsidRDefault="00DE2D43" w:rsidP="00DE2D43">
      <w:pPr>
        <w:pStyle w:val="a7"/>
        <w:numPr>
          <w:ilvl w:val="1"/>
          <w:numId w:val="1"/>
        </w:numPr>
        <w:tabs>
          <w:tab w:val="left" w:pos="666"/>
        </w:tabs>
        <w:ind w:right="136" w:firstLine="0"/>
        <w:rPr>
          <w:sz w:val="28"/>
        </w:rPr>
      </w:pPr>
      <w:r>
        <w:rPr>
          <w:sz w:val="28"/>
        </w:rPr>
        <w:t xml:space="preserve">Пакеты, бандероли, корреспонденция, поступающие почтовой связью, через службы курьерскойдоставки и т.д.,принимаются вприемнойирегистрируются в специальном журнале. О любых неожиданных доставках сообщается адресатуили работникам администрации общеобразовательной организации. В других случаях прием почтовых отправлений на хранение и дальнейшую передачу </w:t>
      </w:r>
      <w:r>
        <w:rPr>
          <w:spacing w:val="-2"/>
          <w:sz w:val="28"/>
        </w:rPr>
        <w:t>запрещается.</w:t>
      </w:r>
    </w:p>
    <w:p w:rsidR="00DE2D43" w:rsidRDefault="00DE2D43" w:rsidP="00DE2D43">
      <w:pPr>
        <w:pStyle w:val="a3"/>
        <w:spacing w:before="4"/>
        <w:ind w:left="0"/>
        <w:jc w:val="left"/>
      </w:pPr>
    </w:p>
    <w:p w:rsidR="00DE2D43" w:rsidRDefault="00DE2D43" w:rsidP="00DE2D43">
      <w:pPr>
        <w:pStyle w:val="1"/>
        <w:numPr>
          <w:ilvl w:val="0"/>
          <w:numId w:val="1"/>
        </w:numPr>
        <w:tabs>
          <w:tab w:val="left" w:pos="419"/>
        </w:tabs>
        <w:ind w:left="419" w:hanging="279"/>
      </w:pPr>
      <w:r>
        <w:rPr>
          <w:spacing w:val="-2"/>
        </w:rPr>
        <w:t>Ответственность</w:t>
      </w:r>
    </w:p>
    <w:p w:rsidR="00DE2D43" w:rsidRDefault="00DE2D43" w:rsidP="00DE2D43">
      <w:pPr>
        <w:pStyle w:val="a7"/>
        <w:numPr>
          <w:ilvl w:val="1"/>
          <w:numId w:val="1"/>
        </w:numPr>
        <w:tabs>
          <w:tab w:val="left" w:pos="776"/>
        </w:tabs>
        <w:ind w:right="138" w:firstLine="0"/>
        <w:rPr>
          <w:sz w:val="28"/>
        </w:rPr>
      </w:pPr>
      <w:proofErr w:type="gramStart"/>
      <w:r>
        <w:rPr>
          <w:sz w:val="28"/>
        </w:rPr>
        <w:t>Сотрудники школы</w:t>
      </w:r>
      <w:bookmarkStart w:id="0" w:name="_GoBack"/>
      <w:bookmarkEnd w:id="0"/>
      <w:r>
        <w:rPr>
          <w:sz w:val="28"/>
        </w:rPr>
        <w:t xml:space="preserve"> виновные в нарушении требований настоящего Положения о пропускном и </w:t>
      </w:r>
      <w:proofErr w:type="spellStart"/>
      <w:r>
        <w:rPr>
          <w:sz w:val="28"/>
        </w:rPr>
        <w:t>внутриобъектовом</w:t>
      </w:r>
      <w:proofErr w:type="spellEnd"/>
      <w:r>
        <w:rPr>
          <w:sz w:val="28"/>
        </w:rPr>
        <w:t xml:space="preserve">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w:t>
      </w:r>
      <w:proofErr w:type="gramEnd"/>
      <w:r>
        <w:rPr>
          <w:sz w:val="28"/>
        </w:rPr>
        <w:t xml:space="preserve">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rsidR="00DE2D43" w:rsidRDefault="00DE2D43" w:rsidP="00DE2D43">
      <w:pPr>
        <w:pStyle w:val="a7"/>
        <w:numPr>
          <w:ilvl w:val="1"/>
          <w:numId w:val="1"/>
        </w:numPr>
        <w:tabs>
          <w:tab w:val="left" w:pos="683"/>
        </w:tabs>
        <w:ind w:right="142" w:firstLine="0"/>
        <w:rPr>
          <w:sz w:val="28"/>
        </w:rPr>
      </w:pPr>
      <w:r>
        <w:rPr>
          <w:sz w:val="28"/>
        </w:rPr>
        <w:t xml:space="preserve">Лицо, нарушающее </w:t>
      </w:r>
      <w:proofErr w:type="spellStart"/>
      <w:r>
        <w:rPr>
          <w:sz w:val="28"/>
        </w:rPr>
        <w:t>внутриобъектовый</w:t>
      </w:r>
      <w:proofErr w:type="spellEnd"/>
      <w:r>
        <w:rPr>
          <w:sz w:val="28"/>
        </w:rPr>
        <w:t xml:space="preserve"> и (или) пропускной режимы, может бытьзадержаноохранникомшкол</w:t>
      </w:r>
      <w:proofErr w:type="gramStart"/>
      <w:r>
        <w:rPr>
          <w:sz w:val="28"/>
        </w:rPr>
        <w:t>ы(</w:t>
      </w:r>
      <w:proofErr w:type="gramEnd"/>
      <w:r>
        <w:rPr>
          <w:sz w:val="28"/>
        </w:rPr>
        <w:t>работникомпообеспечениюохраны</w:t>
      </w:r>
    </w:p>
    <w:p w:rsidR="00DE2D43" w:rsidRDefault="00DE2D43" w:rsidP="00DE2D43">
      <w:pPr>
        <w:pStyle w:val="a7"/>
        <w:rPr>
          <w:sz w:val="28"/>
        </w:rPr>
        <w:sectPr w:rsidR="00DE2D43">
          <w:pgSz w:w="11910" w:h="16840"/>
          <w:pgMar w:top="760" w:right="708" w:bottom="280" w:left="992" w:header="720" w:footer="720" w:gutter="0"/>
          <w:cols w:space="720"/>
        </w:sectPr>
      </w:pPr>
    </w:p>
    <w:p w:rsidR="00DE2D43" w:rsidRDefault="00DE2D43" w:rsidP="00DE2D43">
      <w:pPr>
        <w:pStyle w:val="a3"/>
        <w:tabs>
          <w:tab w:val="left" w:pos="2426"/>
          <w:tab w:val="left" w:pos="4262"/>
          <w:tab w:val="left" w:pos="4777"/>
          <w:tab w:val="left" w:pos="5689"/>
          <w:tab w:val="left" w:pos="7936"/>
          <w:tab w:val="left" w:pos="8326"/>
          <w:tab w:val="left" w:pos="9473"/>
        </w:tabs>
        <w:spacing w:before="66"/>
        <w:ind w:right="149"/>
        <w:jc w:val="left"/>
      </w:pPr>
      <w:r>
        <w:rPr>
          <w:spacing w:val="-2"/>
        </w:rPr>
        <w:lastRenderedPageBreak/>
        <w:t>образовательных</w:t>
      </w:r>
      <w:r>
        <w:tab/>
      </w:r>
      <w:r>
        <w:rPr>
          <w:spacing w:val="-2"/>
        </w:rPr>
        <w:t>организаций)</w:t>
      </w:r>
      <w:r>
        <w:tab/>
      </w:r>
      <w:r>
        <w:rPr>
          <w:spacing w:val="-6"/>
        </w:rPr>
        <w:t>на</w:t>
      </w:r>
      <w:r>
        <w:tab/>
      </w:r>
      <w:r>
        <w:rPr>
          <w:spacing w:val="-2"/>
        </w:rPr>
        <w:t>месте</w:t>
      </w:r>
      <w:r>
        <w:tab/>
      </w:r>
      <w:r>
        <w:rPr>
          <w:spacing w:val="-2"/>
        </w:rPr>
        <w:t>правонарушения</w:t>
      </w:r>
      <w:r>
        <w:tab/>
      </w:r>
      <w:r>
        <w:rPr>
          <w:spacing w:val="-10"/>
        </w:rPr>
        <w:t>и</w:t>
      </w:r>
    </w:p>
    <w:p w:rsidR="00DE2D43" w:rsidRDefault="00DE2D43" w:rsidP="00DE2D43">
      <w:pPr>
        <w:pStyle w:val="a3"/>
        <w:tabs>
          <w:tab w:val="left" w:pos="2426"/>
          <w:tab w:val="left" w:pos="4262"/>
          <w:tab w:val="left" w:pos="4777"/>
          <w:tab w:val="left" w:pos="5689"/>
          <w:tab w:val="left" w:pos="7936"/>
          <w:tab w:val="left" w:pos="8326"/>
          <w:tab w:val="left" w:pos="9473"/>
        </w:tabs>
        <w:spacing w:before="66"/>
        <w:ind w:right="149"/>
        <w:jc w:val="left"/>
      </w:pPr>
      <w:r>
        <w:rPr>
          <w:spacing w:val="-2"/>
        </w:rPr>
        <w:t>должно</w:t>
      </w:r>
      <w:r>
        <w:rPr>
          <w:spacing w:val="-4"/>
        </w:rPr>
        <w:t xml:space="preserve">быть </w:t>
      </w:r>
      <w:r>
        <w:t>незамедлительно передано в полицию.</w:t>
      </w:r>
    </w:p>
    <w:p w:rsidR="00DE2D43" w:rsidRDefault="00DE2D43" w:rsidP="00DE2D43">
      <w:pPr>
        <w:pStyle w:val="a3"/>
        <w:spacing w:before="4"/>
        <w:ind w:left="0"/>
        <w:jc w:val="left"/>
      </w:pPr>
    </w:p>
    <w:p w:rsidR="00DE2D43" w:rsidRDefault="00DE2D43" w:rsidP="00DE2D43">
      <w:pPr>
        <w:pStyle w:val="1"/>
        <w:numPr>
          <w:ilvl w:val="0"/>
          <w:numId w:val="1"/>
        </w:numPr>
        <w:tabs>
          <w:tab w:val="left" w:pos="419"/>
        </w:tabs>
        <w:ind w:left="419" w:hanging="279"/>
      </w:pPr>
      <w:r>
        <w:t>Заключительные</w:t>
      </w:r>
      <w:r>
        <w:rPr>
          <w:spacing w:val="-2"/>
        </w:rPr>
        <w:t>положения</w:t>
      </w:r>
    </w:p>
    <w:p w:rsidR="00DE2D43" w:rsidRDefault="00DE2D43" w:rsidP="00DE2D43">
      <w:pPr>
        <w:pStyle w:val="a7"/>
        <w:numPr>
          <w:ilvl w:val="1"/>
          <w:numId w:val="1"/>
        </w:numPr>
        <w:tabs>
          <w:tab w:val="left" w:pos="659"/>
        </w:tabs>
        <w:ind w:right="143" w:firstLine="0"/>
        <w:rPr>
          <w:sz w:val="28"/>
        </w:rPr>
      </w:pPr>
      <w:r>
        <w:rPr>
          <w:sz w:val="28"/>
        </w:rPr>
        <w:t xml:space="preserve">Настоящее Положение о </w:t>
      </w:r>
      <w:proofErr w:type="gramStart"/>
      <w:r>
        <w:rPr>
          <w:sz w:val="28"/>
        </w:rPr>
        <w:t>пропускном</w:t>
      </w:r>
      <w:proofErr w:type="gramEnd"/>
      <w:r>
        <w:rPr>
          <w:sz w:val="28"/>
        </w:rPr>
        <w:t xml:space="preserve"> и </w:t>
      </w:r>
      <w:proofErr w:type="spellStart"/>
      <w:r>
        <w:rPr>
          <w:sz w:val="28"/>
        </w:rPr>
        <w:t>внутриобъектовом</w:t>
      </w:r>
      <w:proofErr w:type="spellEnd"/>
      <w:r>
        <w:rPr>
          <w:sz w:val="28"/>
        </w:rPr>
        <w:t xml:space="preserve"> режимах является локальным нормативным актом школы, утверждается (вводится в действие) приказом директора с учетом мнения руководителя охранной организации, обеспечивающей охрану общеобразовательной организации.</w:t>
      </w:r>
    </w:p>
    <w:p w:rsidR="00DE2D43" w:rsidRDefault="00DE2D43" w:rsidP="00DE2D43">
      <w:pPr>
        <w:pStyle w:val="a7"/>
        <w:numPr>
          <w:ilvl w:val="1"/>
          <w:numId w:val="1"/>
        </w:numPr>
        <w:tabs>
          <w:tab w:val="left" w:pos="829"/>
        </w:tabs>
        <w:ind w:right="145" w:firstLine="0"/>
        <w:rPr>
          <w:sz w:val="28"/>
        </w:rPr>
      </w:pPr>
      <w:r>
        <w:rPr>
          <w:sz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E2D43" w:rsidRDefault="00DE2D43" w:rsidP="00DE2D43">
      <w:pPr>
        <w:pStyle w:val="a7"/>
        <w:numPr>
          <w:ilvl w:val="1"/>
          <w:numId w:val="1"/>
        </w:numPr>
        <w:tabs>
          <w:tab w:val="left" w:pos="637"/>
        </w:tabs>
        <w:ind w:right="143" w:firstLine="0"/>
        <w:rPr>
          <w:sz w:val="28"/>
        </w:rPr>
      </w:pPr>
      <w:r>
        <w:rPr>
          <w:sz w:val="28"/>
        </w:rPr>
        <w:t xml:space="preserve">Положение принимается на неопределенный срок. Изменения и дополнения к Положению принимаются в порядке, предусмотренном п. 7.1 настоящего </w:t>
      </w:r>
      <w:r>
        <w:rPr>
          <w:spacing w:val="-2"/>
          <w:sz w:val="28"/>
        </w:rPr>
        <w:t>Положения.</w:t>
      </w:r>
    </w:p>
    <w:p w:rsidR="00DE2D43" w:rsidRDefault="00DE2D43" w:rsidP="00DE2D43">
      <w:pPr>
        <w:pStyle w:val="a7"/>
        <w:numPr>
          <w:ilvl w:val="1"/>
          <w:numId w:val="1"/>
        </w:numPr>
        <w:tabs>
          <w:tab w:val="left" w:pos="631"/>
        </w:tabs>
        <w:ind w:right="147" w:firstLine="0"/>
        <w:rPr>
          <w:sz w:val="28"/>
        </w:rPr>
      </w:pPr>
      <w:r>
        <w:rPr>
          <w:sz w:val="28"/>
        </w:rPr>
        <w:t xml:space="preserve">ПослепринятияПоложения(илиизмененийидополненийотдельныхпунктов и разделов) в новой редакции предыдущая редакция автоматически утрачивает </w:t>
      </w:r>
      <w:r>
        <w:rPr>
          <w:spacing w:val="-2"/>
          <w:sz w:val="28"/>
        </w:rPr>
        <w:t>силу.</w:t>
      </w:r>
    </w:p>
    <w:p w:rsidR="00DE2D43" w:rsidRDefault="00DE2D43" w:rsidP="00DE2D43">
      <w:pPr>
        <w:pStyle w:val="a7"/>
        <w:tabs>
          <w:tab w:val="left" w:pos="1002"/>
        </w:tabs>
        <w:ind w:right="143"/>
        <w:rPr>
          <w:sz w:val="28"/>
        </w:rPr>
      </w:pPr>
    </w:p>
    <w:p w:rsidR="00DE2D43" w:rsidRDefault="00DE2D43" w:rsidP="00DE2D43">
      <w:pPr>
        <w:pStyle w:val="a3"/>
        <w:spacing w:before="5"/>
        <w:ind w:left="0"/>
        <w:jc w:val="left"/>
      </w:pPr>
    </w:p>
    <w:p w:rsidR="00DE2D43" w:rsidRPr="00DE2D43" w:rsidRDefault="00DE2D43" w:rsidP="00DE2D43">
      <w:pPr>
        <w:spacing w:after="0"/>
        <w:jc w:val="center"/>
        <w:rPr>
          <w:rFonts w:ascii="Times New Roman" w:hAnsi="Times New Roman" w:cs="Times New Roman"/>
          <w:sz w:val="24"/>
          <w:szCs w:val="24"/>
        </w:rPr>
      </w:pPr>
    </w:p>
    <w:sectPr w:rsidR="00DE2D43" w:rsidRPr="00DE2D43" w:rsidSect="002129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37279"/>
    <w:multiLevelType w:val="hybridMultilevel"/>
    <w:tmpl w:val="C1288F0A"/>
    <w:lvl w:ilvl="0" w:tplc="F66C39A2">
      <w:numFmt w:val="bullet"/>
      <w:lvlText w:val=""/>
      <w:lvlJc w:val="left"/>
      <w:pPr>
        <w:ind w:left="140" w:hanging="428"/>
      </w:pPr>
      <w:rPr>
        <w:rFonts w:ascii="Symbol" w:eastAsia="Symbol" w:hAnsi="Symbol" w:cs="Symbol" w:hint="default"/>
        <w:b w:val="0"/>
        <w:bCs w:val="0"/>
        <w:i w:val="0"/>
        <w:iCs w:val="0"/>
        <w:spacing w:val="0"/>
        <w:w w:val="100"/>
        <w:sz w:val="28"/>
        <w:szCs w:val="28"/>
        <w:lang w:val="ru-RU" w:eastAsia="en-US" w:bidi="ar-SA"/>
      </w:rPr>
    </w:lvl>
    <w:lvl w:ilvl="1" w:tplc="4760A5F6">
      <w:numFmt w:val="bullet"/>
      <w:lvlText w:val="•"/>
      <w:lvlJc w:val="left"/>
      <w:pPr>
        <w:ind w:left="1146" w:hanging="428"/>
      </w:pPr>
      <w:rPr>
        <w:rFonts w:hint="default"/>
        <w:lang w:val="ru-RU" w:eastAsia="en-US" w:bidi="ar-SA"/>
      </w:rPr>
    </w:lvl>
    <w:lvl w:ilvl="2" w:tplc="3A1EEF3C">
      <w:numFmt w:val="bullet"/>
      <w:lvlText w:val="•"/>
      <w:lvlJc w:val="left"/>
      <w:pPr>
        <w:ind w:left="2153" w:hanging="428"/>
      </w:pPr>
      <w:rPr>
        <w:rFonts w:hint="default"/>
        <w:lang w:val="ru-RU" w:eastAsia="en-US" w:bidi="ar-SA"/>
      </w:rPr>
    </w:lvl>
    <w:lvl w:ilvl="3" w:tplc="6A76BD0E">
      <w:numFmt w:val="bullet"/>
      <w:lvlText w:val="•"/>
      <w:lvlJc w:val="left"/>
      <w:pPr>
        <w:ind w:left="3159" w:hanging="428"/>
      </w:pPr>
      <w:rPr>
        <w:rFonts w:hint="default"/>
        <w:lang w:val="ru-RU" w:eastAsia="en-US" w:bidi="ar-SA"/>
      </w:rPr>
    </w:lvl>
    <w:lvl w:ilvl="4" w:tplc="5F28F550">
      <w:numFmt w:val="bullet"/>
      <w:lvlText w:val="•"/>
      <w:lvlJc w:val="left"/>
      <w:pPr>
        <w:ind w:left="4166" w:hanging="428"/>
      </w:pPr>
      <w:rPr>
        <w:rFonts w:hint="default"/>
        <w:lang w:val="ru-RU" w:eastAsia="en-US" w:bidi="ar-SA"/>
      </w:rPr>
    </w:lvl>
    <w:lvl w:ilvl="5" w:tplc="A5DA37BE">
      <w:numFmt w:val="bullet"/>
      <w:lvlText w:val="•"/>
      <w:lvlJc w:val="left"/>
      <w:pPr>
        <w:ind w:left="5173" w:hanging="428"/>
      </w:pPr>
      <w:rPr>
        <w:rFonts w:hint="default"/>
        <w:lang w:val="ru-RU" w:eastAsia="en-US" w:bidi="ar-SA"/>
      </w:rPr>
    </w:lvl>
    <w:lvl w:ilvl="6" w:tplc="BF06F984">
      <w:numFmt w:val="bullet"/>
      <w:lvlText w:val="•"/>
      <w:lvlJc w:val="left"/>
      <w:pPr>
        <w:ind w:left="6179" w:hanging="428"/>
      </w:pPr>
      <w:rPr>
        <w:rFonts w:hint="default"/>
        <w:lang w:val="ru-RU" w:eastAsia="en-US" w:bidi="ar-SA"/>
      </w:rPr>
    </w:lvl>
    <w:lvl w:ilvl="7" w:tplc="08B2F6C8">
      <w:numFmt w:val="bullet"/>
      <w:lvlText w:val="•"/>
      <w:lvlJc w:val="left"/>
      <w:pPr>
        <w:ind w:left="7186" w:hanging="428"/>
      </w:pPr>
      <w:rPr>
        <w:rFonts w:hint="default"/>
        <w:lang w:val="ru-RU" w:eastAsia="en-US" w:bidi="ar-SA"/>
      </w:rPr>
    </w:lvl>
    <w:lvl w:ilvl="8" w:tplc="1592CD6E">
      <w:numFmt w:val="bullet"/>
      <w:lvlText w:val="•"/>
      <w:lvlJc w:val="left"/>
      <w:pPr>
        <w:ind w:left="8193" w:hanging="428"/>
      </w:pPr>
      <w:rPr>
        <w:rFonts w:hint="default"/>
        <w:lang w:val="ru-RU" w:eastAsia="en-US" w:bidi="ar-SA"/>
      </w:rPr>
    </w:lvl>
  </w:abstractNum>
  <w:abstractNum w:abstractNumId="1">
    <w:nsid w:val="40DB4C4E"/>
    <w:multiLevelType w:val="multilevel"/>
    <w:tmpl w:val="88E651BA"/>
    <w:lvl w:ilvl="0">
      <w:start w:val="1"/>
      <w:numFmt w:val="decimal"/>
      <w:lvlText w:val="%1."/>
      <w:lvlJc w:val="left"/>
      <w:pPr>
        <w:ind w:left="421"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1"/>
      </w:pPr>
      <w:rPr>
        <w:rFonts w:hint="default"/>
        <w:spacing w:val="0"/>
        <w:w w:val="100"/>
        <w:lang w:val="ru-RU" w:eastAsia="en-US" w:bidi="ar-SA"/>
      </w:rPr>
    </w:lvl>
    <w:lvl w:ilvl="2">
      <w:start w:val="1"/>
      <w:numFmt w:val="decimal"/>
      <w:lvlText w:val="%1.%2.%3."/>
      <w:lvlJc w:val="left"/>
      <w:pPr>
        <w:ind w:left="140" w:hanging="52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700" w:hanging="521"/>
      </w:pPr>
      <w:rPr>
        <w:rFonts w:hint="default"/>
        <w:lang w:val="ru-RU" w:eastAsia="en-US" w:bidi="ar-SA"/>
      </w:rPr>
    </w:lvl>
    <w:lvl w:ilvl="4">
      <w:numFmt w:val="bullet"/>
      <w:lvlText w:val="•"/>
      <w:lvlJc w:val="left"/>
      <w:pPr>
        <w:ind w:left="2058" w:hanging="521"/>
      </w:pPr>
      <w:rPr>
        <w:rFonts w:hint="default"/>
        <w:lang w:val="ru-RU" w:eastAsia="en-US" w:bidi="ar-SA"/>
      </w:rPr>
    </w:lvl>
    <w:lvl w:ilvl="5">
      <w:numFmt w:val="bullet"/>
      <w:lvlText w:val="•"/>
      <w:lvlJc w:val="left"/>
      <w:pPr>
        <w:ind w:left="3416" w:hanging="521"/>
      </w:pPr>
      <w:rPr>
        <w:rFonts w:hint="default"/>
        <w:lang w:val="ru-RU" w:eastAsia="en-US" w:bidi="ar-SA"/>
      </w:rPr>
    </w:lvl>
    <w:lvl w:ilvl="6">
      <w:numFmt w:val="bullet"/>
      <w:lvlText w:val="•"/>
      <w:lvlJc w:val="left"/>
      <w:pPr>
        <w:ind w:left="4774" w:hanging="521"/>
      </w:pPr>
      <w:rPr>
        <w:rFonts w:hint="default"/>
        <w:lang w:val="ru-RU" w:eastAsia="en-US" w:bidi="ar-SA"/>
      </w:rPr>
    </w:lvl>
    <w:lvl w:ilvl="7">
      <w:numFmt w:val="bullet"/>
      <w:lvlText w:val="•"/>
      <w:lvlJc w:val="left"/>
      <w:pPr>
        <w:ind w:left="6132" w:hanging="521"/>
      </w:pPr>
      <w:rPr>
        <w:rFonts w:hint="default"/>
        <w:lang w:val="ru-RU" w:eastAsia="en-US" w:bidi="ar-SA"/>
      </w:rPr>
    </w:lvl>
    <w:lvl w:ilvl="8">
      <w:numFmt w:val="bullet"/>
      <w:lvlText w:val="•"/>
      <w:lvlJc w:val="left"/>
      <w:pPr>
        <w:ind w:left="7490" w:hanging="521"/>
      </w:pPr>
      <w:rPr>
        <w:rFonts w:hint="default"/>
        <w:lang w:val="ru-RU" w:eastAsia="en-US" w:bidi="ar-SA"/>
      </w:rPr>
    </w:lvl>
  </w:abstractNum>
  <w:abstractNum w:abstractNumId="2">
    <w:nsid w:val="7AD45C49"/>
    <w:multiLevelType w:val="multilevel"/>
    <w:tmpl w:val="A21220E2"/>
    <w:lvl w:ilvl="0">
      <w:start w:val="3"/>
      <w:numFmt w:val="decimal"/>
      <w:lvlText w:val="%1"/>
      <w:lvlJc w:val="left"/>
      <w:pPr>
        <w:ind w:left="140" w:hanging="509"/>
      </w:pPr>
      <w:rPr>
        <w:rFonts w:hint="default"/>
        <w:lang w:val="ru-RU" w:eastAsia="en-US" w:bidi="ar-SA"/>
      </w:rPr>
    </w:lvl>
    <w:lvl w:ilvl="1">
      <w:start w:val="6"/>
      <w:numFmt w:val="decimal"/>
      <w:lvlText w:val="%1.%2."/>
      <w:lvlJc w:val="left"/>
      <w:pPr>
        <w:ind w:left="140" w:hanging="509"/>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0" w:hanging="44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3159" w:hanging="440"/>
      </w:pPr>
      <w:rPr>
        <w:rFonts w:hint="default"/>
        <w:lang w:val="ru-RU" w:eastAsia="en-US" w:bidi="ar-SA"/>
      </w:rPr>
    </w:lvl>
    <w:lvl w:ilvl="4">
      <w:numFmt w:val="bullet"/>
      <w:lvlText w:val="•"/>
      <w:lvlJc w:val="left"/>
      <w:pPr>
        <w:ind w:left="4166" w:hanging="440"/>
      </w:pPr>
      <w:rPr>
        <w:rFonts w:hint="default"/>
        <w:lang w:val="ru-RU" w:eastAsia="en-US" w:bidi="ar-SA"/>
      </w:rPr>
    </w:lvl>
    <w:lvl w:ilvl="5">
      <w:numFmt w:val="bullet"/>
      <w:lvlText w:val="•"/>
      <w:lvlJc w:val="left"/>
      <w:pPr>
        <w:ind w:left="5173" w:hanging="440"/>
      </w:pPr>
      <w:rPr>
        <w:rFonts w:hint="default"/>
        <w:lang w:val="ru-RU" w:eastAsia="en-US" w:bidi="ar-SA"/>
      </w:rPr>
    </w:lvl>
    <w:lvl w:ilvl="6">
      <w:numFmt w:val="bullet"/>
      <w:lvlText w:val="•"/>
      <w:lvlJc w:val="left"/>
      <w:pPr>
        <w:ind w:left="6179" w:hanging="440"/>
      </w:pPr>
      <w:rPr>
        <w:rFonts w:hint="default"/>
        <w:lang w:val="ru-RU" w:eastAsia="en-US" w:bidi="ar-SA"/>
      </w:rPr>
    </w:lvl>
    <w:lvl w:ilvl="7">
      <w:numFmt w:val="bullet"/>
      <w:lvlText w:val="•"/>
      <w:lvlJc w:val="left"/>
      <w:pPr>
        <w:ind w:left="7186" w:hanging="440"/>
      </w:pPr>
      <w:rPr>
        <w:rFonts w:hint="default"/>
        <w:lang w:val="ru-RU" w:eastAsia="en-US" w:bidi="ar-SA"/>
      </w:rPr>
    </w:lvl>
    <w:lvl w:ilvl="8">
      <w:numFmt w:val="bullet"/>
      <w:lvlText w:val="•"/>
      <w:lvlJc w:val="left"/>
      <w:pPr>
        <w:ind w:left="8193" w:hanging="440"/>
      </w:pPr>
      <w:rPr>
        <w:rFonts w:hint="default"/>
        <w:lang w:val="ru-RU"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532D7"/>
    <w:rsid w:val="0004447E"/>
    <w:rsid w:val="0021295C"/>
    <w:rsid w:val="004C7806"/>
    <w:rsid w:val="006532D7"/>
    <w:rsid w:val="00CB19D7"/>
    <w:rsid w:val="00DE2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95C"/>
  </w:style>
  <w:style w:type="paragraph" w:styleId="1">
    <w:name w:val="heading 1"/>
    <w:basedOn w:val="a"/>
    <w:link w:val="10"/>
    <w:uiPriority w:val="1"/>
    <w:qFormat/>
    <w:rsid w:val="00DE2D43"/>
    <w:pPr>
      <w:widowControl w:val="0"/>
      <w:autoSpaceDE w:val="0"/>
      <w:autoSpaceDN w:val="0"/>
      <w:spacing w:after="0" w:line="319" w:lineRule="exact"/>
      <w:ind w:left="419" w:hanging="279"/>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DE2D43"/>
    <w:pPr>
      <w:widowControl w:val="0"/>
      <w:autoSpaceDE w:val="0"/>
      <w:autoSpaceDN w:val="0"/>
      <w:spacing w:after="0" w:line="240" w:lineRule="auto"/>
      <w:ind w:left="50"/>
    </w:pPr>
    <w:rPr>
      <w:rFonts w:ascii="Times New Roman" w:eastAsia="Times New Roman" w:hAnsi="Times New Roman" w:cs="Times New Roman"/>
    </w:rPr>
  </w:style>
  <w:style w:type="character" w:customStyle="1" w:styleId="10">
    <w:name w:val="Заголовок 1 Знак"/>
    <w:basedOn w:val="a0"/>
    <w:link w:val="1"/>
    <w:uiPriority w:val="1"/>
    <w:rsid w:val="00DE2D43"/>
    <w:rPr>
      <w:rFonts w:ascii="Times New Roman" w:eastAsia="Times New Roman" w:hAnsi="Times New Roman" w:cs="Times New Roman"/>
      <w:b/>
      <w:bCs/>
      <w:sz w:val="28"/>
      <w:szCs w:val="28"/>
    </w:rPr>
  </w:style>
  <w:style w:type="paragraph" w:styleId="a3">
    <w:name w:val="Body Text"/>
    <w:basedOn w:val="a"/>
    <w:link w:val="a4"/>
    <w:uiPriority w:val="1"/>
    <w:qFormat/>
    <w:rsid w:val="00DE2D43"/>
    <w:pPr>
      <w:widowControl w:val="0"/>
      <w:autoSpaceDE w:val="0"/>
      <w:autoSpaceDN w:val="0"/>
      <w:spacing w:after="0" w:line="240" w:lineRule="auto"/>
      <w:ind w:left="140"/>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DE2D43"/>
    <w:rPr>
      <w:rFonts w:ascii="Times New Roman" w:eastAsia="Times New Roman" w:hAnsi="Times New Roman" w:cs="Times New Roman"/>
      <w:sz w:val="28"/>
      <w:szCs w:val="28"/>
    </w:rPr>
  </w:style>
  <w:style w:type="paragraph" w:styleId="a5">
    <w:name w:val="Title"/>
    <w:basedOn w:val="a"/>
    <w:link w:val="a6"/>
    <w:uiPriority w:val="1"/>
    <w:qFormat/>
    <w:rsid w:val="00DE2D43"/>
    <w:pPr>
      <w:widowControl w:val="0"/>
      <w:autoSpaceDE w:val="0"/>
      <w:autoSpaceDN w:val="0"/>
      <w:spacing w:after="0" w:line="240" w:lineRule="auto"/>
      <w:ind w:left="1840" w:right="1847"/>
      <w:jc w:val="center"/>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DE2D43"/>
    <w:rPr>
      <w:rFonts w:ascii="Times New Roman" w:eastAsia="Times New Roman" w:hAnsi="Times New Roman" w:cs="Times New Roman"/>
      <w:b/>
      <w:bCs/>
      <w:sz w:val="32"/>
      <w:szCs w:val="32"/>
    </w:rPr>
  </w:style>
  <w:style w:type="paragraph" w:styleId="a7">
    <w:name w:val="List Paragraph"/>
    <w:basedOn w:val="a"/>
    <w:uiPriority w:val="1"/>
    <w:qFormat/>
    <w:rsid w:val="00DE2D43"/>
    <w:pPr>
      <w:widowControl w:val="0"/>
      <w:autoSpaceDE w:val="0"/>
      <w:autoSpaceDN w:val="0"/>
      <w:spacing w:after="0" w:line="240" w:lineRule="auto"/>
      <w:ind w:left="140"/>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DE2D43"/>
    <w:pPr>
      <w:widowControl w:val="0"/>
      <w:autoSpaceDE w:val="0"/>
      <w:autoSpaceDN w:val="0"/>
      <w:spacing w:after="0" w:line="319" w:lineRule="exact"/>
      <w:ind w:left="419" w:hanging="279"/>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DE2D43"/>
    <w:pPr>
      <w:widowControl w:val="0"/>
      <w:autoSpaceDE w:val="0"/>
      <w:autoSpaceDN w:val="0"/>
      <w:spacing w:after="0" w:line="240" w:lineRule="auto"/>
      <w:ind w:left="50"/>
    </w:pPr>
    <w:rPr>
      <w:rFonts w:ascii="Times New Roman" w:eastAsia="Times New Roman" w:hAnsi="Times New Roman" w:cs="Times New Roman"/>
    </w:rPr>
  </w:style>
  <w:style w:type="character" w:customStyle="1" w:styleId="10">
    <w:name w:val="Заголовок 1 Знак"/>
    <w:basedOn w:val="a0"/>
    <w:link w:val="1"/>
    <w:uiPriority w:val="1"/>
    <w:rsid w:val="00DE2D43"/>
    <w:rPr>
      <w:rFonts w:ascii="Times New Roman" w:eastAsia="Times New Roman" w:hAnsi="Times New Roman" w:cs="Times New Roman"/>
      <w:b/>
      <w:bCs/>
      <w:sz w:val="28"/>
      <w:szCs w:val="28"/>
    </w:rPr>
  </w:style>
  <w:style w:type="paragraph" w:styleId="a3">
    <w:name w:val="Body Text"/>
    <w:basedOn w:val="a"/>
    <w:link w:val="a4"/>
    <w:uiPriority w:val="1"/>
    <w:qFormat/>
    <w:rsid w:val="00DE2D43"/>
    <w:pPr>
      <w:widowControl w:val="0"/>
      <w:autoSpaceDE w:val="0"/>
      <w:autoSpaceDN w:val="0"/>
      <w:spacing w:after="0" w:line="240" w:lineRule="auto"/>
      <w:ind w:left="140"/>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DE2D43"/>
    <w:rPr>
      <w:rFonts w:ascii="Times New Roman" w:eastAsia="Times New Roman" w:hAnsi="Times New Roman" w:cs="Times New Roman"/>
      <w:sz w:val="28"/>
      <w:szCs w:val="28"/>
    </w:rPr>
  </w:style>
  <w:style w:type="paragraph" w:styleId="a5">
    <w:name w:val="Title"/>
    <w:basedOn w:val="a"/>
    <w:link w:val="a6"/>
    <w:uiPriority w:val="1"/>
    <w:qFormat/>
    <w:rsid w:val="00DE2D43"/>
    <w:pPr>
      <w:widowControl w:val="0"/>
      <w:autoSpaceDE w:val="0"/>
      <w:autoSpaceDN w:val="0"/>
      <w:spacing w:after="0" w:line="240" w:lineRule="auto"/>
      <w:ind w:left="1840" w:right="1847"/>
      <w:jc w:val="center"/>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DE2D43"/>
    <w:rPr>
      <w:rFonts w:ascii="Times New Roman" w:eastAsia="Times New Roman" w:hAnsi="Times New Roman" w:cs="Times New Roman"/>
      <w:b/>
      <w:bCs/>
      <w:sz w:val="32"/>
      <w:szCs w:val="32"/>
    </w:rPr>
  </w:style>
  <w:style w:type="paragraph" w:styleId="a7">
    <w:name w:val="List Paragraph"/>
    <w:basedOn w:val="a"/>
    <w:uiPriority w:val="1"/>
    <w:qFormat/>
    <w:rsid w:val="00DE2D43"/>
    <w:pPr>
      <w:widowControl w:val="0"/>
      <w:autoSpaceDE w:val="0"/>
      <w:autoSpaceDN w:val="0"/>
      <w:spacing w:after="0" w:line="240" w:lineRule="auto"/>
      <w:ind w:left="140"/>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3811</Words>
  <Characters>21729</Characters>
  <Application>Microsoft Office Word</Application>
  <DocSecurity>0</DocSecurity>
  <Lines>181</Lines>
  <Paragraphs>50</Paragraphs>
  <ScaleCrop>false</ScaleCrop>
  <Company>SPecialiST RePack</Company>
  <LinksUpToDate>false</LinksUpToDate>
  <CharactersWithSpaces>25490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user</cp:lastModifiedBy>
  <cp:revision>4</cp:revision>
  <cp:lastPrinted>2026-04-13T05:50:00Z</cp:lastPrinted>
  <dcterms:created xsi:type="dcterms:W3CDTF">2026-04-13T05:49:00Z</dcterms:created>
  <dcterms:modified xsi:type="dcterms:W3CDTF">2026-04-13T05:53:00Z</dcterms:modified>
</cp:coreProperties>
</file>